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F752BA" w:rsidRPr="006A0928" w14:paraId="5C8E31E9" w14:textId="77777777" w:rsidTr="00021D67">
        <w:trPr>
          <w:trHeight w:hRule="exact" w:val="142"/>
        </w:trPr>
        <w:tc>
          <w:tcPr>
            <w:tcW w:w="709" w:type="dxa"/>
            <w:vMerge w:val="restart"/>
            <w:shd w:val="clear" w:color="auto" w:fill="auto"/>
            <w:vAlign w:val="center"/>
          </w:tcPr>
          <w:p w14:paraId="353DF7FD" w14:textId="77777777" w:rsidR="00F752BA" w:rsidRPr="006A0928" w:rsidRDefault="00F752BA" w:rsidP="00021D67">
            <w:pPr>
              <w:spacing w:after="0" w:line="240" w:lineRule="auto"/>
              <w:rPr>
                <w:rFonts w:ascii="Times New Roman" w:hAnsi="Times New Roman" w:cs="Times New Roman"/>
                <w:sz w:val="20"/>
              </w:rPr>
            </w:pPr>
            <w:bookmarkStart w:id="0" w:name="_Hlk103340665"/>
            <w:bookmarkStart w:id="1" w:name="_Hlk24804592"/>
            <w:bookmarkEnd w:id="0"/>
            <w:r w:rsidRPr="006A0928">
              <w:rPr>
                <w:rFonts w:ascii="Times New Roman" w:hAnsi="Times New Roman" w:cs="Times New Roman"/>
                <w:noProof/>
              </w:rPr>
              <w:drawing>
                <wp:anchor distT="0" distB="0" distL="114300" distR="114300" simplePos="0" relativeHeight="251659264" behindDoc="0" locked="0" layoutInCell="1" allowOverlap="1" wp14:anchorId="236B1B03" wp14:editId="5EF80CCB">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55F856B" w14:textId="77777777" w:rsidR="00F752BA" w:rsidRPr="006A0928" w:rsidRDefault="00F752BA" w:rsidP="00021D67">
            <w:pPr>
              <w:spacing w:after="0" w:line="240" w:lineRule="auto"/>
              <w:jc w:val="center"/>
              <w:rPr>
                <w:rFonts w:ascii="Times New Roman" w:hAnsi="Times New Roman" w:cs="Times New Roman"/>
              </w:rPr>
            </w:pPr>
          </w:p>
        </w:tc>
      </w:tr>
      <w:tr w:rsidR="00F752BA" w:rsidRPr="006A0928" w14:paraId="1534E94B" w14:textId="77777777" w:rsidTr="00021D67">
        <w:trPr>
          <w:trHeight w:hRule="exact" w:val="283"/>
        </w:trPr>
        <w:tc>
          <w:tcPr>
            <w:tcW w:w="709" w:type="dxa"/>
            <w:vMerge/>
            <w:shd w:val="clear" w:color="auto" w:fill="auto"/>
          </w:tcPr>
          <w:p w14:paraId="561DA1E4" w14:textId="77777777" w:rsidR="00F752BA" w:rsidRPr="006A0928" w:rsidRDefault="00F752BA" w:rsidP="00021D67">
            <w:pPr>
              <w:spacing w:after="0" w:line="240" w:lineRule="auto"/>
              <w:jc w:val="center"/>
              <w:rPr>
                <w:rFonts w:ascii="Times New Roman" w:hAnsi="Times New Roman" w:cs="Times New Roman"/>
              </w:rPr>
            </w:pPr>
          </w:p>
        </w:tc>
        <w:tc>
          <w:tcPr>
            <w:tcW w:w="8930" w:type="dxa"/>
            <w:gridSpan w:val="3"/>
            <w:tcBorders>
              <w:bottom w:val="single" w:sz="2" w:space="0" w:color="auto"/>
            </w:tcBorders>
            <w:shd w:val="clear" w:color="auto" w:fill="auto"/>
            <w:vAlign w:val="center"/>
          </w:tcPr>
          <w:p w14:paraId="49D89765" w14:textId="77777777" w:rsidR="00F752BA" w:rsidRPr="006A0928" w:rsidRDefault="00F752BA" w:rsidP="00021D67">
            <w:pPr>
              <w:spacing w:after="0" w:line="240" w:lineRule="auto"/>
              <w:jc w:val="center"/>
              <w:rPr>
                <w:rFonts w:ascii="Times New Roman" w:hAnsi="Times New Roman" w:cs="Times New Roman"/>
              </w:rPr>
            </w:pPr>
            <w:r w:rsidRPr="006A0928">
              <w:rPr>
                <w:rFonts w:ascii="Times New Roman" w:hAnsi="Times New Roman" w:cs="Times New Roman"/>
                <w:b/>
                <w:sz w:val="20"/>
              </w:rPr>
              <w:t>Rocznik Ochrona Środowiska</w:t>
            </w:r>
          </w:p>
        </w:tc>
      </w:tr>
      <w:tr w:rsidR="00F752BA" w:rsidRPr="006A0928" w14:paraId="5AAB4EBC" w14:textId="77777777" w:rsidTr="00021D67">
        <w:trPr>
          <w:trHeight w:hRule="exact" w:val="283"/>
        </w:trPr>
        <w:tc>
          <w:tcPr>
            <w:tcW w:w="709" w:type="dxa"/>
            <w:vMerge/>
            <w:shd w:val="clear" w:color="auto" w:fill="auto"/>
          </w:tcPr>
          <w:p w14:paraId="29E68F6E" w14:textId="77777777" w:rsidR="00F752BA" w:rsidRPr="006A0928" w:rsidRDefault="00F752BA" w:rsidP="00021D67">
            <w:pPr>
              <w:spacing w:after="0" w:line="240" w:lineRule="auto"/>
              <w:jc w:val="center"/>
              <w:rPr>
                <w:rFonts w:ascii="Times New Roman" w:hAnsi="Times New Roman" w:cs="Times New Roman"/>
              </w:rPr>
            </w:pPr>
          </w:p>
        </w:tc>
        <w:tc>
          <w:tcPr>
            <w:tcW w:w="992" w:type="dxa"/>
            <w:tcBorders>
              <w:top w:val="single" w:sz="2" w:space="0" w:color="auto"/>
              <w:bottom w:val="single" w:sz="2" w:space="0" w:color="auto"/>
            </w:tcBorders>
            <w:shd w:val="clear" w:color="auto" w:fill="auto"/>
            <w:vAlign w:val="center"/>
          </w:tcPr>
          <w:p w14:paraId="0D1936BF" w14:textId="77777777" w:rsidR="00F752BA" w:rsidRPr="006A0928" w:rsidRDefault="00F752BA" w:rsidP="00021D67">
            <w:pPr>
              <w:spacing w:after="0" w:line="240" w:lineRule="auto"/>
              <w:rPr>
                <w:rFonts w:ascii="Times New Roman" w:hAnsi="Times New Roman" w:cs="Times New Roman"/>
                <w:sz w:val="18"/>
                <w:szCs w:val="18"/>
              </w:rPr>
            </w:pPr>
            <w:r w:rsidRPr="006A0928">
              <w:rPr>
                <w:rFonts w:ascii="Times New Roman" w:hAnsi="Times New Roman" w:cs="Times New Roman"/>
                <w:sz w:val="18"/>
                <w:szCs w:val="18"/>
              </w:rPr>
              <w:t>Volume 25</w:t>
            </w:r>
          </w:p>
        </w:tc>
        <w:tc>
          <w:tcPr>
            <w:tcW w:w="6304" w:type="dxa"/>
            <w:tcBorders>
              <w:top w:val="single" w:sz="2" w:space="0" w:color="auto"/>
              <w:bottom w:val="single" w:sz="2" w:space="0" w:color="auto"/>
            </w:tcBorders>
            <w:shd w:val="clear" w:color="auto" w:fill="auto"/>
            <w:vAlign w:val="center"/>
          </w:tcPr>
          <w:p w14:paraId="1B55F151" w14:textId="77777777" w:rsidR="00F752BA" w:rsidRPr="006A0928" w:rsidRDefault="00F752BA" w:rsidP="00021D67">
            <w:pPr>
              <w:tabs>
                <w:tab w:val="left" w:pos="3057"/>
              </w:tabs>
              <w:spacing w:after="0" w:line="240" w:lineRule="auto"/>
              <w:ind w:left="227"/>
              <w:rPr>
                <w:rFonts w:ascii="Times New Roman" w:hAnsi="Times New Roman" w:cs="Times New Roman"/>
                <w:sz w:val="18"/>
                <w:szCs w:val="18"/>
              </w:rPr>
            </w:pPr>
            <w:proofErr w:type="spellStart"/>
            <w:r w:rsidRPr="006A0928">
              <w:rPr>
                <w:rFonts w:ascii="Times New Roman" w:hAnsi="Times New Roman" w:cs="Times New Roman"/>
                <w:sz w:val="18"/>
                <w:szCs w:val="18"/>
              </w:rPr>
              <w:t>Year</w:t>
            </w:r>
            <w:proofErr w:type="spellEnd"/>
            <w:r w:rsidRPr="006A0928">
              <w:rPr>
                <w:rFonts w:ascii="Times New Roman" w:hAnsi="Times New Roman" w:cs="Times New Roman"/>
                <w:sz w:val="18"/>
                <w:szCs w:val="18"/>
              </w:rPr>
              <w:t xml:space="preserve"> 2023</w:t>
            </w:r>
            <w:r w:rsidRPr="006A0928">
              <w:rPr>
                <w:rFonts w:ascii="Times New Roman" w:hAnsi="Times New Roman"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4B175F2E" w14:textId="654FA25B" w:rsidR="00F752BA" w:rsidRPr="006A0928" w:rsidRDefault="00F752BA" w:rsidP="00021D67">
            <w:pPr>
              <w:spacing w:after="0" w:line="240" w:lineRule="auto"/>
              <w:jc w:val="right"/>
              <w:rPr>
                <w:rFonts w:ascii="Times New Roman" w:hAnsi="Times New Roman" w:cs="Times New Roman"/>
                <w:sz w:val="18"/>
                <w:szCs w:val="18"/>
              </w:rPr>
            </w:pPr>
            <w:r w:rsidRPr="006A0928">
              <w:rPr>
                <w:rFonts w:ascii="Times New Roman" w:hAnsi="Times New Roman" w:cs="Times New Roman"/>
                <w:sz w:val="18"/>
                <w:szCs w:val="18"/>
              </w:rPr>
              <w:t xml:space="preserve">pp. </w:t>
            </w:r>
            <w:r w:rsidR="008D4BB4">
              <w:rPr>
                <w:rFonts w:ascii="Times New Roman" w:hAnsi="Times New Roman" w:cs="Times New Roman"/>
                <w:sz w:val="18"/>
                <w:szCs w:val="18"/>
              </w:rPr>
              <w:t>141</w:t>
            </w:r>
            <w:r w:rsidRPr="006A0928">
              <w:rPr>
                <w:rFonts w:ascii="Times New Roman" w:hAnsi="Times New Roman" w:cs="Times New Roman"/>
                <w:sz w:val="18"/>
                <w:szCs w:val="18"/>
              </w:rPr>
              <w:t>-</w:t>
            </w:r>
            <w:r w:rsidR="008D4BB4">
              <w:rPr>
                <w:rFonts w:ascii="Times New Roman" w:hAnsi="Times New Roman" w:cs="Times New Roman"/>
                <w:sz w:val="18"/>
                <w:szCs w:val="18"/>
              </w:rPr>
              <w:t>147</w:t>
            </w:r>
          </w:p>
        </w:tc>
      </w:tr>
      <w:tr w:rsidR="00F752BA" w:rsidRPr="00006BE3" w14:paraId="4E69CF1E" w14:textId="77777777" w:rsidTr="00021D67">
        <w:trPr>
          <w:trHeight w:hRule="exact" w:val="283"/>
        </w:trPr>
        <w:tc>
          <w:tcPr>
            <w:tcW w:w="709" w:type="dxa"/>
            <w:shd w:val="clear" w:color="auto" w:fill="auto"/>
          </w:tcPr>
          <w:p w14:paraId="78F87921" w14:textId="77777777" w:rsidR="00F752BA" w:rsidRPr="006A0928" w:rsidRDefault="00F752BA" w:rsidP="00021D67">
            <w:pPr>
              <w:spacing w:after="0" w:line="240" w:lineRule="auto"/>
              <w:jc w:val="center"/>
              <w:rPr>
                <w:rFonts w:ascii="Times New Roman" w:hAnsi="Times New Roman" w:cs="Times New Roman"/>
              </w:rPr>
            </w:pPr>
          </w:p>
        </w:tc>
        <w:tc>
          <w:tcPr>
            <w:tcW w:w="8930" w:type="dxa"/>
            <w:gridSpan w:val="3"/>
            <w:tcBorders>
              <w:top w:val="single" w:sz="2" w:space="0" w:color="auto"/>
              <w:bottom w:val="single" w:sz="2" w:space="0" w:color="auto"/>
            </w:tcBorders>
            <w:shd w:val="clear" w:color="auto" w:fill="auto"/>
            <w:vAlign w:val="center"/>
          </w:tcPr>
          <w:p w14:paraId="6F4BEA56" w14:textId="78344405" w:rsidR="00F752BA" w:rsidRPr="00614E08" w:rsidRDefault="00F752BA" w:rsidP="00021D67">
            <w:pPr>
              <w:tabs>
                <w:tab w:val="right" w:pos="8928"/>
              </w:tabs>
              <w:spacing w:after="0" w:line="240" w:lineRule="auto"/>
              <w:rPr>
                <w:rFonts w:ascii="Times New Roman" w:hAnsi="Times New Roman" w:cs="Times New Roman"/>
                <w:sz w:val="18"/>
                <w:szCs w:val="18"/>
                <w:lang w:val="en-GB"/>
              </w:rPr>
            </w:pPr>
            <w:r w:rsidRPr="00614E08">
              <w:rPr>
                <w:rFonts w:ascii="Times New Roman" w:hAnsi="Times New Roman" w:cs="Times New Roman"/>
                <w:sz w:val="18"/>
                <w:szCs w:val="18"/>
                <w:lang w:val="en-GB"/>
              </w:rPr>
              <w:t>https://doi.org/10.54740/ros.2023.0</w:t>
            </w:r>
            <w:r w:rsidR="0078096C">
              <w:rPr>
                <w:rFonts w:ascii="Times New Roman" w:hAnsi="Times New Roman" w:cs="Times New Roman"/>
                <w:sz w:val="18"/>
                <w:szCs w:val="18"/>
                <w:lang w:val="en-GB"/>
              </w:rPr>
              <w:t>14</w:t>
            </w:r>
            <w:r w:rsidRPr="00614E08">
              <w:rPr>
                <w:rFonts w:ascii="Times New Roman" w:hAnsi="Times New Roman" w:cs="Times New Roman"/>
                <w:sz w:val="18"/>
                <w:szCs w:val="18"/>
                <w:lang w:val="en-GB"/>
              </w:rPr>
              <w:tab/>
              <w:t>open access</w:t>
            </w:r>
          </w:p>
        </w:tc>
      </w:tr>
      <w:tr w:rsidR="00F752BA" w:rsidRPr="00006BE3" w14:paraId="25E6D44B" w14:textId="77777777" w:rsidTr="00021D67">
        <w:trPr>
          <w:trHeight w:hRule="exact" w:val="283"/>
        </w:trPr>
        <w:tc>
          <w:tcPr>
            <w:tcW w:w="709" w:type="dxa"/>
            <w:shd w:val="clear" w:color="auto" w:fill="auto"/>
          </w:tcPr>
          <w:p w14:paraId="4C3B7EB3" w14:textId="77777777" w:rsidR="00F752BA" w:rsidRPr="00614E08" w:rsidRDefault="00F752BA" w:rsidP="00021D67">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217879D6" w14:textId="77777777" w:rsidR="00F752BA" w:rsidRPr="00614E08" w:rsidRDefault="00F752BA" w:rsidP="00021D67">
            <w:pPr>
              <w:tabs>
                <w:tab w:val="left" w:pos="3828"/>
                <w:tab w:val="right" w:pos="8928"/>
              </w:tabs>
              <w:spacing w:after="0" w:line="240" w:lineRule="auto"/>
              <w:rPr>
                <w:rFonts w:ascii="Times New Roman" w:hAnsi="Times New Roman" w:cs="Times New Roman"/>
                <w:sz w:val="18"/>
                <w:szCs w:val="18"/>
                <w:lang w:val="en-GB"/>
              </w:rPr>
            </w:pPr>
            <w:r w:rsidRPr="00614E08">
              <w:rPr>
                <w:rFonts w:ascii="Times New Roman" w:hAnsi="Times New Roman" w:cs="Times New Roman"/>
                <w:sz w:val="18"/>
                <w:szCs w:val="18"/>
                <w:lang w:val="en-GB"/>
              </w:rPr>
              <w:t>Received: June 2023</w:t>
            </w:r>
            <w:r w:rsidRPr="00614E08">
              <w:rPr>
                <w:rFonts w:ascii="Times New Roman" w:hAnsi="Times New Roman" w:cs="Times New Roman"/>
                <w:sz w:val="18"/>
                <w:szCs w:val="18"/>
                <w:lang w:val="en-GB"/>
              </w:rPr>
              <w:tab/>
              <w:t>Accepted: July 2023</w:t>
            </w:r>
            <w:r w:rsidRPr="00614E08">
              <w:rPr>
                <w:rFonts w:ascii="Times New Roman" w:hAnsi="Times New Roman" w:cs="Times New Roman"/>
                <w:sz w:val="18"/>
                <w:szCs w:val="18"/>
                <w:lang w:val="en-GB"/>
              </w:rPr>
              <w:tab/>
              <w:t>Published: July 2023</w:t>
            </w:r>
          </w:p>
        </w:tc>
      </w:tr>
    </w:tbl>
    <w:bookmarkEnd w:id="1"/>
    <w:p w14:paraId="430BC666" w14:textId="5288B896" w:rsidR="00CC642A" w:rsidRPr="00222D11" w:rsidRDefault="00CC642A" w:rsidP="000453E1">
      <w:pPr>
        <w:pStyle w:val="Rtytu"/>
        <w:rPr>
          <w:lang w:val="en-GB"/>
        </w:rPr>
      </w:pPr>
      <w:r w:rsidRPr="00222D11">
        <w:rPr>
          <w:lang w:val="en-GB"/>
        </w:rPr>
        <w:t xml:space="preserve">Cold </w:t>
      </w:r>
      <w:r w:rsidR="000453E1">
        <w:rPr>
          <w:lang w:val="en-GB"/>
        </w:rPr>
        <w:t>P</w:t>
      </w:r>
      <w:r w:rsidRPr="00222D11">
        <w:rPr>
          <w:lang w:val="en-GB"/>
        </w:rPr>
        <w:t xml:space="preserve">lasma </w:t>
      </w:r>
      <w:r w:rsidR="000453E1">
        <w:rPr>
          <w:lang w:val="en-GB"/>
        </w:rPr>
        <w:t>S</w:t>
      </w:r>
      <w:r w:rsidRPr="00222D11">
        <w:rPr>
          <w:lang w:val="en-GB"/>
        </w:rPr>
        <w:t xml:space="preserve">urface </w:t>
      </w:r>
      <w:r w:rsidR="000453E1">
        <w:rPr>
          <w:lang w:val="en-GB"/>
        </w:rPr>
        <w:t>M</w:t>
      </w:r>
      <w:r w:rsidRPr="00222D11">
        <w:rPr>
          <w:lang w:val="en-GB"/>
        </w:rPr>
        <w:t xml:space="preserve">odification of PLA and LDPE </w:t>
      </w:r>
      <w:r w:rsidR="000453E1">
        <w:rPr>
          <w:lang w:val="en-GB"/>
        </w:rPr>
        <w:t>P</w:t>
      </w:r>
      <w:r w:rsidRPr="00222D11">
        <w:rPr>
          <w:lang w:val="en-GB"/>
        </w:rPr>
        <w:t>olymer</w:t>
      </w:r>
      <w:r w:rsidR="00BA3AC1" w:rsidRPr="00222D11">
        <w:rPr>
          <w:lang w:val="en-GB"/>
        </w:rPr>
        <w:t xml:space="preserve"> </w:t>
      </w:r>
      <w:r w:rsidR="000453E1">
        <w:rPr>
          <w:lang w:val="en-GB"/>
        </w:rPr>
        <w:t>P</w:t>
      </w:r>
      <w:r w:rsidR="00BA3AC1" w:rsidRPr="00222D11">
        <w:rPr>
          <w:lang w:val="en-GB"/>
        </w:rPr>
        <w:t>lastics</w:t>
      </w:r>
    </w:p>
    <w:p w14:paraId="240251B9" w14:textId="0B705F6C" w:rsidR="00F079A4" w:rsidRPr="00222D11" w:rsidRDefault="00F079A4" w:rsidP="000453E1">
      <w:pPr>
        <w:pStyle w:val="Rautor"/>
        <w:rPr>
          <w:lang w:val="en-GB"/>
        </w:rPr>
      </w:pPr>
      <w:r w:rsidRPr="00222D11">
        <w:rPr>
          <w:lang w:val="en-GB"/>
        </w:rPr>
        <w:t xml:space="preserve">Karol </w:t>
      </w:r>
      <w:proofErr w:type="spellStart"/>
      <w:r w:rsidRPr="00222D11">
        <w:rPr>
          <w:lang w:val="en-GB"/>
        </w:rPr>
        <w:t>Leluk</w:t>
      </w:r>
      <w:proofErr w:type="spellEnd"/>
    </w:p>
    <w:p w14:paraId="3F550BEC" w14:textId="58C5FBF3" w:rsidR="00F079A4" w:rsidRPr="00222D11" w:rsidRDefault="000453E1" w:rsidP="000453E1">
      <w:pPr>
        <w:pStyle w:val="Rafiliacja"/>
        <w:rPr>
          <w:lang w:val="en-GB"/>
        </w:rPr>
      </w:pPr>
      <w:r w:rsidRPr="00222D11">
        <w:rPr>
          <w:lang w:val="en-GB"/>
        </w:rPr>
        <w:t>Faculty of Environmental Engineering</w:t>
      </w:r>
      <w:r>
        <w:rPr>
          <w:lang w:val="en-GB"/>
        </w:rPr>
        <w:t xml:space="preserve">, </w:t>
      </w:r>
      <w:proofErr w:type="spellStart"/>
      <w:r w:rsidR="00F079A4" w:rsidRPr="00222D11">
        <w:rPr>
          <w:lang w:val="en-GB"/>
        </w:rPr>
        <w:t>Wrocław</w:t>
      </w:r>
      <w:proofErr w:type="spellEnd"/>
      <w:r w:rsidR="00F079A4" w:rsidRPr="00222D11">
        <w:rPr>
          <w:lang w:val="en-GB"/>
        </w:rPr>
        <w:t xml:space="preserve"> University of Science and Technology, </w:t>
      </w:r>
      <w:r>
        <w:rPr>
          <w:lang w:val="en-GB"/>
        </w:rPr>
        <w:t>Poland</w:t>
      </w:r>
      <w:r w:rsidR="00060E00">
        <w:rPr>
          <w:lang w:val="en-GB"/>
        </w:rPr>
        <w:br/>
      </w:r>
      <w:r w:rsidR="00060E00" w:rsidRPr="00314835">
        <w:rPr>
          <w:lang w:val="en-GB"/>
        </w:rPr>
        <w:t>https://orcid.org/0000-0002-</w:t>
      </w:r>
      <w:r w:rsidR="00060E00" w:rsidRPr="00060E00">
        <w:rPr>
          <w:lang w:val="en-GB"/>
        </w:rPr>
        <w:t>1992-7477</w:t>
      </w:r>
    </w:p>
    <w:p w14:paraId="73A3C658" w14:textId="710965B5" w:rsidR="0032319A" w:rsidRPr="00222D11" w:rsidRDefault="000A1090" w:rsidP="000453E1">
      <w:pPr>
        <w:pStyle w:val="Rauco"/>
      </w:pPr>
      <w:r w:rsidRPr="00222D11">
        <w:t>corresponding</w:t>
      </w:r>
      <w:r w:rsidR="0032319A" w:rsidRPr="00222D11">
        <w:t xml:space="preserve"> author</w:t>
      </w:r>
      <w:r w:rsidR="00006BE3">
        <w:t>'</w:t>
      </w:r>
      <w:r w:rsidR="0032319A" w:rsidRPr="00222D11">
        <w:t>s e-mail: karol.leluk@pwr.edu.pl</w:t>
      </w:r>
    </w:p>
    <w:p w14:paraId="35109B32" w14:textId="5FD57C4C" w:rsidR="0053642E" w:rsidRPr="00222D11" w:rsidRDefault="00D4472F" w:rsidP="000453E1">
      <w:pPr>
        <w:pStyle w:val="Rab1"/>
      </w:pPr>
      <w:r w:rsidRPr="00222D11">
        <w:rPr>
          <w:b/>
          <w:bCs/>
        </w:rPr>
        <w:t xml:space="preserve">Abstract: </w:t>
      </w:r>
      <w:r w:rsidR="0081779D" w:rsidRPr="00222D11">
        <w:t>Low</w:t>
      </w:r>
      <w:r w:rsidR="00614E08">
        <w:t>-</w:t>
      </w:r>
      <w:r w:rsidR="0081779D" w:rsidRPr="00222D11">
        <w:t>density polyethylene</w:t>
      </w:r>
      <w:r w:rsidR="00EC7A95" w:rsidRPr="00222D11">
        <w:t xml:space="preserve"> (LDPE)</w:t>
      </w:r>
      <w:r w:rsidR="0081779D" w:rsidRPr="00222D11">
        <w:t xml:space="preserve"> and polylactic acid </w:t>
      </w:r>
      <w:r w:rsidR="00EC7A95" w:rsidRPr="00222D11">
        <w:t xml:space="preserve">(PLA) </w:t>
      </w:r>
      <w:r w:rsidR="0081779D" w:rsidRPr="00222D11">
        <w:t xml:space="preserve">plastic </w:t>
      </w:r>
      <w:r w:rsidR="00E27FF5" w:rsidRPr="00222D11">
        <w:t>films</w:t>
      </w:r>
      <w:r w:rsidR="0081779D" w:rsidRPr="00222D11">
        <w:t xml:space="preserve"> were subjected to modification using different plasma sources. Argon, nitrogen, air and oxygen were used as a gas phase</w:t>
      </w:r>
      <w:r w:rsidR="000A1090" w:rsidRPr="00222D11">
        <w:t xml:space="preserve"> </w:t>
      </w:r>
      <w:r w:rsidR="0081779D" w:rsidRPr="00222D11">
        <w:t>throughout the process</w:t>
      </w:r>
      <w:r w:rsidR="00614E08">
        <w:t>,</w:t>
      </w:r>
      <w:r w:rsidR="004E21B3" w:rsidRPr="00222D11">
        <w:t xml:space="preserve"> </w:t>
      </w:r>
      <w:r w:rsidR="000A1090" w:rsidRPr="00222D11">
        <w:t xml:space="preserve">and their </w:t>
      </w:r>
      <w:r w:rsidR="004E21B3" w:rsidRPr="00222D11">
        <w:t>impact on the</w:t>
      </w:r>
      <w:r w:rsidR="00756D96" w:rsidRPr="00222D11">
        <w:t xml:space="preserve"> material</w:t>
      </w:r>
      <w:r w:rsidR="00006BE3">
        <w:t>'</w:t>
      </w:r>
      <w:r w:rsidR="00756D96" w:rsidRPr="00222D11">
        <w:t>s</w:t>
      </w:r>
      <w:r w:rsidR="004E21B3" w:rsidRPr="00222D11">
        <w:t xml:space="preserve"> surface properties</w:t>
      </w:r>
      <w:r w:rsidR="000A1090" w:rsidRPr="00222D11">
        <w:t xml:space="preserve"> was verified</w:t>
      </w:r>
      <w:r w:rsidR="004E21B3" w:rsidRPr="00222D11">
        <w:t xml:space="preserve">. </w:t>
      </w:r>
      <w:r w:rsidR="00614E08">
        <w:t>The s</w:t>
      </w:r>
      <w:r w:rsidR="000A1090" w:rsidRPr="00222D11">
        <w:t xml:space="preserve">urface </w:t>
      </w:r>
      <w:r w:rsidR="004E21B3" w:rsidRPr="00222D11">
        <w:t>activation rate was measured via atomic force microscop</w:t>
      </w:r>
      <w:r w:rsidR="00E27FF5" w:rsidRPr="00222D11">
        <w:t>y</w:t>
      </w:r>
      <w:r w:rsidR="004E21B3" w:rsidRPr="00222D11">
        <w:t xml:space="preserve"> </w:t>
      </w:r>
      <w:r w:rsidR="00614E08">
        <w:t>regarding</w:t>
      </w:r>
      <w:r w:rsidR="004E21B3" w:rsidRPr="00222D11">
        <w:t xml:space="preserve"> </w:t>
      </w:r>
      <w:r w:rsidR="00614E08">
        <w:t xml:space="preserve">the </w:t>
      </w:r>
      <w:r w:rsidR="004E21B3" w:rsidRPr="00222D11">
        <w:t xml:space="preserve">porosity factor and </w:t>
      </w:r>
      <w:r w:rsidR="00614E08">
        <w:t>using</w:t>
      </w:r>
      <w:r w:rsidR="00E27FF5" w:rsidRPr="00222D11">
        <w:t xml:space="preserve"> </w:t>
      </w:r>
      <w:r w:rsidR="00614E08">
        <w:t xml:space="preserve">the </w:t>
      </w:r>
      <w:r w:rsidR="004E21B3" w:rsidRPr="00222D11">
        <w:t xml:space="preserve">water contact angle technique. </w:t>
      </w:r>
      <w:r w:rsidR="0081779D" w:rsidRPr="00222D11">
        <w:t xml:space="preserve">The last </w:t>
      </w:r>
      <w:r w:rsidR="004E21B3" w:rsidRPr="00222D11">
        <w:t xml:space="preserve">method – </w:t>
      </w:r>
      <w:r w:rsidR="000A1090" w:rsidRPr="00222D11">
        <w:t xml:space="preserve">being </w:t>
      </w:r>
      <w:r w:rsidR="004E21B3" w:rsidRPr="00222D11">
        <w:t xml:space="preserve">feasible, agile and of high sensitivity to alternating physicochemical surface character </w:t>
      </w:r>
      <w:r w:rsidR="00836A6D">
        <w:t>–</w:t>
      </w:r>
      <w:r w:rsidR="004E21B3" w:rsidRPr="00222D11">
        <w:t xml:space="preserve"> </w:t>
      </w:r>
      <w:r w:rsidR="0081779D" w:rsidRPr="00222D11">
        <w:t xml:space="preserve">was utilised </w:t>
      </w:r>
      <w:r w:rsidR="004E21B3" w:rsidRPr="00222D11">
        <w:t xml:space="preserve">to verify </w:t>
      </w:r>
      <w:r w:rsidR="00614E08">
        <w:t xml:space="preserve">the </w:t>
      </w:r>
      <w:r w:rsidR="004E21B3" w:rsidRPr="00222D11">
        <w:t xml:space="preserve">post-process </w:t>
      </w:r>
      <w:r w:rsidR="0081779D" w:rsidRPr="00222D11">
        <w:t xml:space="preserve">stability </w:t>
      </w:r>
      <w:r w:rsidR="004E21B3" w:rsidRPr="00222D11">
        <w:t xml:space="preserve">of the modified surface. </w:t>
      </w:r>
      <w:r w:rsidR="0081779D" w:rsidRPr="00222D11">
        <w:t xml:space="preserve">Those tests were performed </w:t>
      </w:r>
      <w:r w:rsidR="00614E08">
        <w:t>extensively</w:t>
      </w:r>
      <w:r w:rsidR="0081779D" w:rsidRPr="00222D11">
        <w:t>, up to 160</w:t>
      </w:r>
      <w:r w:rsidR="00DD3862" w:rsidRPr="00222D11">
        <w:t> </w:t>
      </w:r>
      <w:r w:rsidR="0081779D" w:rsidRPr="00222D11">
        <w:t>h</w:t>
      </w:r>
      <w:r w:rsidR="00DD3862" w:rsidRPr="00222D11">
        <w:t>ou</w:t>
      </w:r>
      <w:r w:rsidR="0081779D" w:rsidRPr="00222D11">
        <w:t>rs (contact angle) and 240</w:t>
      </w:r>
      <w:r w:rsidR="00DD3862" w:rsidRPr="00222D11">
        <w:t> </w:t>
      </w:r>
      <w:r w:rsidR="0081779D" w:rsidRPr="00222D11">
        <w:t>h</w:t>
      </w:r>
      <w:r w:rsidR="00DD3862" w:rsidRPr="00222D11">
        <w:t>ou</w:t>
      </w:r>
      <w:r w:rsidR="0081779D" w:rsidRPr="00222D11">
        <w:t>rs (atomic force microscop</w:t>
      </w:r>
      <w:r w:rsidR="00E27FF5" w:rsidRPr="00222D11">
        <w:t>y</w:t>
      </w:r>
      <w:r w:rsidR="0081779D" w:rsidRPr="00222D11">
        <w:t>)</w:t>
      </w:r>
      <w:r w:rsidR="004E21B3" w:rsidRPr="00222D11">
        <w:t>.</w:t>
      </w:r>
    </w:p>
    <w:p w14:paraId="6267893A" w14:textId="7F929FC5" w:rsidR="0053642E" w:rsidRPr="00222D11" w:rsidRDefault="0053642E" w:rsidP="000453E1">
      <w:pPr>
        <w:pStyle w:val="Rab2"/>
      </w:pPr>
      <w:r w:rsidRPr="00222D11">
        <w:rPr>
          <w:b/>
          <w:bCs/>
        </w:rPr>
        <w:t>Keywords:</w:t>
      </w:r>
      <w:r w:rsidR="0081779D" w:rsidRPr="00222D11">
        <w:t xml:space="preserve"> packaging plastic, plasma modification, wetting, surface properties</w:t>
      </w:r>
    </w:p>
    <w:p w14:paraId="31F59354" w14:textId="02D401EE" w:rsidR="0053642E" w:rsidRPr="00614E08" w:rsidRDefault="00E477B1" w:rsidP="00E477B1">
      <w:pPr>
        <w:pStyle w:val="Rn1"/>
        <w:rPr>
          <w:lang w:val="en-GB"/>
        </w:rPr>
      </w:pPr>
      <w:r w:rsidRPr="00614E08">
        <w:rPr>
          <w:lang w:val="en-GB"/>
        </w:rPr>
        <w:t xml:space="preserve">1. </w:t>
      </w:r>
      <w:r w:rsidR="0053642E" w:rsidRPr="00614E08">
        <w:rPr>
          <w:lang w:val="en-GB"/>
        </w:rPr>
        <w:t>Introduction</w:t>
      </w:r>
    </w:p>
    <w:p w14:paraId="3A88E2DF" w14:textId="76809BED" w:rsidR="0053642E" w:rsidRPr="00222D11" w:rsidRDefault="0053642E" w:rsidP="000453E1">
      <w:pPr>
        <w:spacing w:after="0" w:line="240" w:lineRule="auto"/>
        <w:ind w:firstLine="284"/>
        <w:jc w:val="both"/>
        <w:rPr>
          <w:rFonts w:ascii="Times New Roman" w:hAnsi="Times New Roman" w:cs="Times New Roman"/>
          <w:lang w:val="en-US"/>
        </w:rPr>
      </w:pPr>
      <w:r w:rsidRPr="00222D11">
        <w:rPr>
          <w:rFonts w:ascii="Times New Roman" w:hAnsi="Times New Roman" w:cs="Times New Roman"/>
          <w:lang w:val="en-US"/>
        </w:rPr>
        <w:t xml:space="preserve">It has been widely observed that </w:t>
      </w:r>
      <w:r w:rsidR="00614E08">
        <w:rPr>
          <w:rFonts w:ascii="Times New Roman" w:hAnsi="Times New Roman" w:cs="Times New Roman"/>
          <w:lang w:val="en-US"/>
        </w:rPr>
        <w:t>biopolymers – polymer plastics of sustainable origin- are increasingly used</w:t>
      </w:r>
      <w:r w:rsidR="004A1CAE" w:rsidRPr="00222D11">
        <w:rPr>
          <w:rFonts w:ascii="Times New Roman" w:hAnsi="Times New Roman" w:cs="Times New Roman"/>
          <w:lang w:val="en-US"/>
        </w:rPr>
        <w:t xml:space="preserve"> in many industrial branches. </w:t>
      </w:r>
      <w:r w:rsidR="008105EA" w:rsidRPr="00222D11">
        <w:rPr>
          <w:rFonts w:ascii="Times New Roman" w:hAnsi="Times New Roman" w:cs="Times New Roman"/>
          <w:lang w:val="en-US"/>
        </w:rPr>
        <w:t xml:space="preserve">Although </w:t>
      </w:r>
      <w:r w:rsidR="004A1CAE" w:rsidRPr="00222D11">
        <w:rPr>
          <w:rFonts w:ascii="Times New Roman" w:hAnsi="Times New Roman" w:cs="Times New Roman"/>
          <w:lang w:val="en-US"/>
        </w:rPr>
        <w:t xml:space="preserve">their </w:t>
      </w:r>
      <w:r w:rsidR="008105EA" w:rsidRPr="00222D11">
        <w:rPr>
          <w:rFonts w:ascii="Times New Roman" w:hAnsi="Times New Roman" w:cs="Times New Roman"/>
          <w:lang w:val="en-US"/>
        </w:rPr>
        <w:t xml:space="preserve">world </w:t>
      </w:r>
      <w:r w:rsidR="004A1CAE" w:rsidRPr="00222D11">
        <w:rPr>
          <w:rFonts w:ascii="Times New Roman" w:hAnsi="Times New Roman" w:cs="Times New Roman"/>
          <w:lang w:val="en-US"/>
        </w:rPr>
        <w:t>production rate is still r</w:t>
      </w:r>
      <w:r w:rsidR="00614E08">
        <w:rPr>
          <w:rFonts w:ascii="Times New Roman" w:hAnsi="Times New Roman" w:cs="Times New Roman"/>
          <w:lang w:val="en-US"/>
        </w:rPr>
        <w:t>elatively</w:t>
      </w:r>
      <w:r w:rsidR="004A1CAE" w:rsidRPr="00222D11">
        <w:rPr>
          <w:rFonts w:ascii="Times New Roman" w:hAnsi="Times New Roman" w:cs="Times New Roman"/>
          <w:lang w:val="en-US"/>
        </w:rPr>
        <w:t xml:space="preserve"> marginal</w:t>
      </w:r>
      <w:r w:rsidR="00925743" w:rsidRPr="00222D11">
        <w:rPr>
          <w:rFonts w:ascii="Times New Roman" w:hAnsi="Times New Roman" w:cs="Times New Roman"/>
          <w:lang w:val="en-US"/>
        </w:rPr>
        <w:t xml:space="preserve"> </w:t>
      </w:r>
      <w:r w:rsidR="00925743"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{"citationID":"sPdtQNCA","properties":{"formattedCitation":"({\\i{}Plastics Europe - a Report. Plastics - the Facts 2022}, 2022)","plainCitation":"(Plastics Europe - a Report. Plastics - the Facts 2022, 2022)","noteIndex":0},"citationItems":[{"id":"9aDj36Lr/G5bDu8eo","uris":["http://zotero.org/users/local/weBDZfR5/items/LQ2L9N3B",["http://zotero.org/users/local/weBDZfR5/items/LQ2L9N3B"]],"itemData":{"id":75,"type":"article","language":"English","publisher":"Plastics Europe","title":"Plastics Europe - a report. Plastics - the facts 2022","URL":"https://plasticseurope.org/knowledge-hub/plastics-the-facts-2022/","accessed":{"date-parts":[["2023",6,1]]},"issued":{"date-parts":[["2022"]]}}}],"schema":"https://github.com/citation-style-language/schema/raw/master/csl-citation.json"} </w:instrText>
      </w:r>
      <w:r w:rsidR="00925743" w:rsidRPr="00222D11">
        <w:rPr>
          <w:rFonts w:ascii="Times New Roman" w:hAnsi="Times New Roman" w:cs="Times New Roman"/>
          <w:lang w:val="en-US"/>
        </w:rPr>
        <w:fldChar w:fldCharType="separate"/>
      </w:r>
      <w:r w:rsidR="00D2179C" w:rsidRPr="00222D11">
        <w:rPr>
          <w:rFonts w:ascii="Times New Roman" w:hAnsi="Times New Roman" w:cs="Times New Roman"/>
          <w:szCs w:val="24"/>
          <w:lang w:val="en-GB"/>
        </w:rPr>
        <w:t>(</w:t>
      </w:r>
      <w:r w:rsidR="00D2179C" w:rsidRPr="00222D11">
        <w:rPr>
          <w:rFonts w:ascii="Times New Roman" w:hAnsi="Times New Roman" w:cs="Times New Roman"/>
          <w:i/>
          <w:iCs/>
          <w:szCs w:val="24"/>
          <w:lang w:val="en-GB"/>
        </w:rPr>
        <w:t xml:space="preserve">Plastics Europe </w:t>
      </w:r>
      <w:r w:rsidR="00836A6D">
        <w:rPr>
          <w:rFonts w:ascii="Times New Roman" w:hAnsi="Times New Roman" w:cs="Times New Roman"/>
          <w:i/>
          <w:iCs/>
          <w:szCs w:val="24"/>
          <w:lang w:val="en-GB"/>
        </w:rPr>
        <w:t>–</w:t>
      </w:r>
      <w:r w:rsidR="00D2179C" w:rsidRPr="00222D11">
        <w:rPr>
          <w:rFonts w:ascii="Times New Roman" w:hAnsi="Times New Roman" w:cs="Times New Roman"/>
          <w:i/>
          <w:iCs/>
          <w:szCs w:val="24"/>
          <w:lang w:val="en-GB"/>
        </w:rPr>
        <w:t xml:space="preserve"> a Report. Plastics </w:t>
      </w:r>
      <w:r w:rsidR="00836A6D">
        <w:rPr>
          <w:rFonts w:ascii="Times New Roman" w:hAnsi="Times New Roman" w:cs="Times New Roman"/>
          <w:i/>
          <w:iCs/>
          <w:szCs w:val="24"/>
          <w:lang w:val="en-GB"/>
        </w:rPr>
        <w:t>–</w:t>
      </w:r>
      <w:r w:rsidR="00D2179C" w:rsidRPr="00222D11">
        <w:rPr>
          <w:rFonts w:ascii="Times New Roman" w:hAnsi="Times New Roman" w:cs="Times New Roman"/>
          <w:i/>
          <w:iCs/>
          <w:szCs w:val="24"/>
          <w:lang w:val="en-GB"/>
        </w:rPr>
        <w:t xml:space="preserve"> the Facts 2022</w:t>
      </w:r>
      <w:r w:rsidR="00D2179C" w:rsidRPr="00222D11">
        <w:rPr>
          <w:rFonts w:ascii="Times New Roman" w:hAnsi="Times New Roman" w:cs="Times New Roman"/>
          <w:szCs w:val="24"/>
          <w:lang w:val="en-GB"/>
        </w:rPr>
        <w:t xml:space="preserve"> 2022)</w:t>
      </w:r>
      <w:r w:rsidR="00925743" w:rsidRPr="00222D11">
        <w:rPr>
          <w:rFonts w:ascii="Times New Roman" w:hAnsi="Times New Roman" w:cs="Times New Roman"/>
          <w:lang w:val="en-US"/>
        </w:rPr>
        <w:fldChar w:fldCharType="end"/>
      </w:r>
      <w:r w:rsidR="004A1CAE" w:rsidRPr="00222D11">
        <w:rPr>
          <w:rFonts w:ascii="Times New Roman" w:hAnsi="Times New Roman" w:cs="Times New Roman"/>
          <w:lang w:val="en-US"/>
        </w:rPr>
        <w:t xml:space="preserve"> as well </w:t>
      </w:r>
      <w:r w:rsidR="00614E08">
        <w:rPr>
          <w:rFonts w:ascii="Times New Roman" w:hAnsi="Times New Roman" w:cs="Times New Roman"/>
          <w:lang w:val="en-US"/>
        </w:rPr>
        <w:t xml:space="preserve">as </w:t>
      </w:r>
      <w:r w:rsidR="004A1CAE" w:rsidRPr="00222D11">
        <w:rPr>
          <w:rFonts w:ascii="Times New Roman" w:hAnsi="Times New Roman" w:cs="Times New Roman"/>
          <w:lang w:val="en-US"/>
        </w:rPr>
        <w:t xml:space="preserve">abundance in end-products far from frequent, one can no longer neglect their presence in </w:t>
      </w:r>
      <w:r w:rsidR="00614E08">
        <w:rPr>
          <w:rFonts w:ascii="Times New Roman" w:hAnsi="Times New Roman" w:cs="Times New Roman"/>
          <w:lang w:val="en-US"/>
        </w:rPr>
        <w:t xml:space="preserve">the </w:t>
      </w:r>
      <w:r w:rsidR="004A1CAE" w:rsidRPr="00222D11">
        <w:rPr>
          <w:rFonts w:ascii="Times New Roman" w:hAnsi="Times New Roman" w:cs="Times New Roman"/>
          <w:lang w:val="en-US"/>
        </w:rPr>
        <w:t>polymer processing world</w:t>
      </w:r>
      <w:r w:rsidR="00F44499" w:rsidRPr="00222D11">
        <w:rPr>
          <w:rFonts w:ascii="Times New Roman" w:hAnsi="Times New Roman" w:cs="Times New Roman"/>
          <w:lang w:val="en-US"/>
        </w:rPr>
        <w:t xml:space="preserve"> </w:t>
      </w:r>
      <w:r w:rsidR="00925743"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{"citationID":"iZpNV6xe","properties":{"formattedCitation":"(Rosenboom, Langer, &amp; Traverso, 2022)","plainCitation":"(Rosenboom, Langer, &amp; Traverso, 2022)","noteIndex":0},"citationItems":[{"id":"9aDj36Lr/qgWe2cr5","uris":["http://zotero.org/users/local/weBDZfR5/items/4QE8X4XL",["http://zotero.org/users/local/weBDZfR5/items/4QE8X4XL"]],"itemData":{"id":33,"type":"article-journal","container-title":"Nature Reviews Materials","DOI":"10.1038/s41578-021-00407-8","ISSN":"2058-8437","issue":"2","journalAbbreviation":"Nat Rev Mater","language":"en","page":"117-137","source":"DOI.org (Crossref)","title":"Bioplastics for a circular economy","volume":"7","author":[{"family":"Rosenboom","given":"Jan-Georg"},{"family":"Langer","given":"Robert"},{"family":"Traverso","given":"Giovanni"}],"issued":{"date-parts":[["2022",1,20]]}}}],"schema":"https://github.com/citation-style-language/schema/raw/master/csl-citation.json"} </w:instrText>
      </w:r>
      <w:r w:rsidR="00925743"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(Rosenboom</w:t>
      </w:r>
      <w:r w:rsidR="00A373DC">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2022)</w:t>
      </w:r>
      <w:r w:rsidR="00925743" w:rsidRPr="00222D11">
        <w:rPr>
          <w:rFonts w:ascii="Times New Roman" w:hAnsi="Times New Roman" w:cs="Times New Roman"/>
          <w:lang w:val="en-US"/>
        </w:rPr>
        <w:fldChar w:fldCharType="end"/>
      </w:r>
      <w:r w:rsidR="004A1CAE" w:rsidRPr="00222D11">
        <w:rPr>
          <w:rFonts w:ascii="Times New Roman" w:hAnsi="Times New Roman" w:cs="Times New Roman"/>
          <w:lang w:val="en-US"/>
        </w:rPr>
        <w:t xml:space="preserve">. Most commonly known </w:t>
      </w:r>
      <w:r w:rsidR="00756D96" w:rsidRPr="00222D11">
        <w:rPr>
          <w:rFonts w:ascii="Times New Roman" w:hAnsi="Times New Roman" w:cs="Times New Roman"/>
          <w:lang w:val="en-US"/>
        </w:rPr>
        <w:t xml:space="preserve">bioplastic </w:t>
      </w:r>
      <w:r w:rsidR="004A1CAE" w:rsidRPr="00222D11">
        <w:rPr>
          <w:rFonts w:ascii="Times New Roman" w:hAnsi="Times New Roman" w:cs="Times New Roman"/>
          <w:lang w:val="en-US"/>
        </w:rPr>
        <w:t>is polylactic acid</w:t>
      </w:r>
      <w:r w:rsidR="00D917D1" w:rsidRPr="00222D11">
        <w:rPr>
          <w:rFonts w:ascii="Times New Roman" w:hAnsi="Times New Roman" w:cs="Times New Roman"/>
          <w:lang w:val="en-US"/>
        </w:rPr>
        <w:t xml:space="preserve"> (PLA)</w:t>
      </w:r>
      <w:r w:rsidR="00920056" w:rsidRPr="00222D11">
        <w:rPr>
          <w:rFonts w:ascii="Times New Roman" w:hAnsi="Times New Roman" w:cs="Times New Roman"/>
          <w:lang w:val="en-US"/>
        </w:rPr>
        <w:t xml:space="preserve"> </w:t>
      </w:r>
      <w:r w:rsidR="00925743"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{"citationID":"G5UeMlEM","properties":{"formattedCitation":"(Ali, Ali, Gillani, Zinck, &amp; Souissi, 2023)","plainCitation":"(Ali, Ali, Gillani, Zinck, &amp; Souissi, 2023)","noteIndex":0},"citationItems":[{"id":"9aDj36Lr/d5mLXbcF","uris":["http://zotero.org/users/local/weBDZfR5/items/K66SZDSE",["http://zotero.org/users/local/weBDZfR5/items/K66SZDSE"]],"itemData":{"id":35,"type":"article-journal","abstract":"Abstract\n            \n              Global pollution by plastics derived from petroleum has fostered the development of carbon–neutral, biodegradable bioplastics synthesized from renewable resources such as modern biomass, yet knowledge on the impact of bioplastics on ecosystems is limited. Here we review the polylactic acid plastic with focus on synthesis, biodegradability tuning, environmental conversion to microplastics, and impact on microbes, algae, phytoplankton, zooplankton, annelids, mollusk and fish. Polylactic acid is a low weight semi-crystalline bioplastic used in agriculture, medicine, packaging and textile. Polylactic acid is one of the most widely used biopolymers, accounting for 33% of all bioplastics produced in 2021. Although biodegradable\n              in vivo\n              ,\n              polylactic acid is not completely degradable under natural environmental conditions, notably under aquatic conditions. Polylactic acid disintegrates into microplastics faster than petroleum-based plastics and may pose severe threats to the exposed biota.","container-title":"Environmental Chemistry Letters","DOI":"10.1007/s10311-023-01564-8","ISSN":"1610-3653, 1610-3661","issue":"3","journalAbbreviation":"Environ Chem Lett","language":"en","page":"1761-1786","source":"DOI.org (Crossref)","title":"Polylactic acid synthesis, biodegradability, conversion to microplastics and toxicity: a review","title-short":"Polylactic acid synthesis, biodegradability, conversion to microplastics and toxicity","volume":"21","author":[{"family":"Ali","given":"Wajid"},{"family":"Ali","given":"Hazrat"},{"family":"Gillani","given":"Sayed"},{"family":"Zinck","given":"Philippe"},{"family":"Souissi","given":"Sami"}],"issued":{"date-parts":[["2023",6]]}}}],"schema":"https://github.com/citation-style-language/schema/raw/master/csl-citation.json"} </w:instrText>
      </w:r>
      <w:r w:rsidR="00925743"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(Ali</w:t>
      </w:r>
      <w:r w:rsidR="00A373DC">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2023</w:t>
      </w:r>
      <w:r w:rsidR="00925743" w:rsidRPr="00222D11">
        <w:rPr>
          <w:rFonts w:ascii="Times New Roman" w:hAnsi="Times New Roman" w:cs="Times New Roman"/>
          <w:lang w:val="en-US"/>
        </w:rPr>
        <w:fldChar w:fldCharType="end"/>
      </w:r>
      <w:r w:rsidR="004A1CAE" w:rsidRPr="00222D11">
        <w:rPr>
          <w:rFonts w:ascii="Times New Roman" w:hAnsi="Times New Roman" w:cs="Times New Roman"/>
          <w:lang w:val="en-US"/>
        </w:rPr>
        <w:t xml:space="preserve">, </w:t>
      </w:r>
      <w:r w:rsidR="00925743"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{"citationID":"axUHGv1x","properties":{"formattedCitation":"(Patel, Hansson, Pitk\\uc0\\u228{}nen, Geng, &amp; Oksman, 2022)","plainCitation":"(Patel, Hansson, Pitkänen, Geng, &amp; Oksman, 2022)","noteIndex":0},"citationItems":[{"id":"9aDj36Lr/cmTrz4Iv","uris":["http://zotero.org/users/local/weBDZfR5/items/CN9XETVQ",["http://zotero.org/users/local/weBDZfR5/items/CN9XETVQ"]],"itemData":{"id":37,"type":"article-journal","container-title":"ACS Applied Polymer Materials","DOI":"10.1021/acsapm.2c00967","ISSN":"2637-6105, 2637-6105","issue":"9","journalAbbreviation":"ACS Appl. Polym. Mater.","language":"en","page":"6592-6601","source":"DOI.org (Crossref)","title":"Biopolymer Blends of Poly(lactic acid) and Poly(hydroxybutyrate) and Their Functionalization with Glycerol Triacetate and Chitin Nanocrystals for Food Packaging Applications","volume":"4","author":[{"family":"Patel","given":"Mitul Kumar"},{"family":"Hansson","given":"Freja"},{"family":"Pitkänen","given":"Olli"},{"family":"Geng","given":"Shiyu"},{"family":"Oksman","given":"Kristiina"}],"issued":{"date-parts":[["2022",9,9]]}}}],"schema":"https://github.com/citation-style-language/schema/raw/master/csl-citation.json"} </w:instrText>
      </w:r>
      <w:r w:rsidR="00925743" w:rsidRPr="00222D11">
        <w:rPr>
          <w:rFonts w:ascii="Times New Roman" w:hAnsi="Times New Roman" w:cs="Times New Roman"/>
          <w:lang w:val="en-US"/>
        </w:rPr>
        <w:fldChar w:fldCharType="separate"/>
      </w:r>
      <w:r w:rsidR="00D2179C" w:rsidRPr="00222D11">
        <w:rPr>
          <w:rFonts w:ascii="Times New Roman" w:hAnsi="Times New Roman" w:cs="Times New Roman"/>
          <w:szCs w:val="24"/>
          <w:lang w:val="en-GB"/>
        </w:rPr>
        <w:t>Patel</w:t>
      </w:r>
      <w:r w:rsidR="00A373DC">
        <w:rPr>
          <w:rFonts w:ascii="Times New Roman" w:hAnsi="Times New Roman" w:cs="Times New Roman"/>
          <w:lang w:val="en-GB"/>
        </w:rPr>
        <w:t xml:space="preserve"> et al.</w:t>
      </w:r>
      <w:r w:rsidR="00D2179C" w:rsidRPr="00222D11">
        <w:rPr>
          <w:rFonts w:ascii="Times New Roman" w:hAnsi="Times New Roman" w:cs="Times New Roman"/>
          <w:szCs w:val="24"/>
          <w:lang w:val="en-GB"/>
        </w:rPr>
        <w:t xml:space="preserve"> 2022</w:t>
      </w:r>
      <w:r w:rsidR="00925743" w:rsidRPr="00222D11">
        <w:rPr>
          <w:rFonts w:ascii="Times New Roman" w:hAnsi="Times New Roman" w:cs="Times New Roman"/>
          <w:lang w:val="en-US"/>
        </w:rPr>
        <w:fldChar w:fldCharType="end"/>
      </w:r>
      <w:r w:rsidR="00920056" w:rsidRPr="00222D11">
        <w:rPr>
          <w:rFonts w:ascii="Times New Roman" w:hAnsi="Times New Roman" w:cs="Times New Roman"/>
          <w:lang w:val="en-US"/>
        </w:rPr>
        <w:t>,</w:t>
      </w:r>
      <w:r w:rsidR="00925743" w:rsidRPr="00222D11">
        <w:rPr>
          <w:rFonts w:ascii="Times New Roman" w:hAnsi="Times New Roman" w:cs="Times New Roman"/>
          <w:lang w:val="en-US"/>
        </w:rPr>
        <w:t xml:space="preserve"> </w:t>
      </w:r>
      <w:r w:rsidR="00925743"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{"citationID":"7TaCC4w4","properties":{"formattedCitation":"(DeStefano, Khan, &amp; Tabada, 2020)","plainCitation":"(DeStefano, Khan, &amp; Tabada, 2020)","noteIndex":0},"citationItems":[{"id":"9aDj36Lr/9dwIMkm7","uris":["http://zotero.org/users/local/weBDZfR5/items/8ZNAHRCE",["http://zotero.org/users/local/weBDZfR5/items/8ZNAHRCE"]],"itemData":{"id":39,"type":"article-journal","container-title":"Engineered Regeneration","DOI":"10.1016/j.engreg.2020.08.002","ISSN":"26661381","journalAbbreviation":"Engineered Regeneration","language":"en","page":"76-87","source":"DOI.org (Crossref)","title":"Applications of PLA in modern medicine","volume":"1","author":[{"family":"DeStefano","given":"Vincent"},{"family":"Khan","given":"Salaar"},{"family":"Tabada","given":"Alonzo"}],"issued":{"date-parts":[["2020"]]}}}],"schema":"https://github.com/citation-style-language/schema/raw/master/csl-citation.json"} </w:instrText>
      </w:r>
      <w:r w:rsidR="00925743"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DeStefano</w:t>
      </w:r>
      <w:r w:rsidR="00A373DC">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2020)</w:t>
      </w:r>
      <w:r w:rsidR="00925743" w:rsidRPr="00222D11">
        <w:rPr>
          <w:rFonts w:ascii="Times New Roman" w:hAnsi="Times New Roman" w:cs="Times New Roman"/>
          <w:lang w:val="en-US"/>
        </w:rPr>
        <w:fldChar w:fldCharType="end"/>
      </w:r>
      <w:r w:rsidR="001344D5" w:rsidRPr="00222D11">
        <w:rPr>
          <w:rFonts w:ascii="Times New Roman" w:hAnsi="Times New Roman" w:cs="Times New Roman"/>
          <w:lang w:val="en-US"/>
        </w:rPr>
        <w:t>,</w:t>
      </w:r>
      <w:r w:rsidR="00D56DAF" w:rsidRPr="00222D11">
        <w:rPr>
          <w:rFonts w:ascii="Times New Roman" w:hAnsi="Times New Roman" w:cs="Times New Roman"/>
          <w:lang w:val="en-US"/>
        </w:rPr>
        <w:t xml:space="preserve"> </w:t>
      </w:r>
      <w:r w:rsidR="004A1CAE" w:rsidRPr="00222D11">
        <w:rPr>
          <w:rFonts w:ascii="Times New Roman" w:hAnsi="Times New Roman" w:cs="Times New Roman"/>
          <w:lang w:val="en-US"/>
        </w:rPr>
        <w:t xml:space="preserve">which has been produced for years by many manufacturers like </w:t>
      </w:r>
      <w:proofErr w:type="spellStart"/>
      <w:r w:rsidR="004A1CAE" w:rsidRPr="00222D11">
        <w:rPr>
          <w:rFonts w:ascii="Times New Roman" w:hAnsi="Times New Roman" w:cs="Times New Roman"/>
          <w:lang w:val="en-US"/>
        </w:rPr>
        <w:t>NatureWorks</w:t>
      </w:r>
      <w:proofErr w:type="spellEnd"/>
      <w:r w:rsidR="00D917D1" w:rsidRPr="00222D11">
        <w:rPr>
          <w:rFonts w:ascii="Times New Roman" w:hAnsi="Times New Roman" w:cs="Times New Roman"/>
          <w:lang w:val="en-US"/>
        </w:rPr>
        <w:t xml:space="preserve"> LLC, </w:t>
      </w:r>
      <w:proofErr w:type="spellStart"/>
      <w:r w:rsidR="00D917D1" w:rsidRPr="00222D11">
        <w:rPr>
          <w:rFonts w:ascii="Times New Roman" w:hAnsi="Times New Roman" w:cs="Times New Roman"/>
          <w:lang w:val="en-US"/>
        </w:rPr>
        <w:t>N</w:t>
      </w:r>
      <w:r w:rsidR="004A1CAE" w:rsidRPr="00222D11">
        <w:rPr>
          <w:rFonts w:ascii="Times New Roman" w:hAnsi="Times New Roman" w:cs="Times New Roman"/>
          <w:lang w:val="en-US"/>
        </w:rPr>
        <w:t>aturePlast</w:t>
      </w:r>
      <w:proofErr w:type="spellEnd"/>
      <w:r w:rsidR="00D917D1" w:rsidRPr="00222D11">
        <w:rPr>
          <w:rFonts w:ascii="Times New Roman" w:hAnsi="Times New Roman" w:cs="Times New Roman"/>
          <w:lang w:val="en-US"/>
        </w:rPr>
        <w:t xml:space="preserve">, </w:t>
      </w:r>
      <w:proofErr w:type="spellStart"/>
      <w:r w:rsidR="00D917D1" w:rsidRPr="00222D11">
        <w:rPr>
          <w:rFonts w:ascii="Times New Roman" w:hAnsi="Times New Roman" w:cs="Times New Roman"/>
          <w:lang w:val="en-US"/>
        </w:rPr>
        <w:t>Sybra</w:t>
      </w:r>
      <w:proofErr w:type="spellEnd"/>
      <w:r w:rsidR="00D917D1" w:rsidRPr="00222D11">
        <w:rPr>
          <w:rFonts w:ascii="Times New Roman" w:hAnsi="Times New Roman" w:cs="Times New Roman"/>
          <w:lang w:val="en-US"/>
        </w:rPr>
        <w:t xml:space="preserve"> Technology or Total Corbion to name only few most </w:t>
      </w:r>
      <w:proofErr w:type="spellStart"/>
      <w:r w:rsidR="00D917D1" w:rsidRPr="00222D11">
        <w:rPr>
          <w:rFonts w:ascii="Times New Roman" w:hAnsi="Times New Roman" w:cs="Times New Roman"/>
          <w:lang w:val="en-US"/>
        </w:rPr>
        <w:t>recogni</w:t>
      </w:r>
      <w:r w:rsidR="00614E08">
        <w:rPr>
          <w:rFonts w:ascii="Times New Roman" w:hAnsi="Times New Roman" w:cs="Times New Roman"/>
          <w:lang w:val="en-US"/>
        </w:rPr>
        <w:t>s</w:t>
      </w:r>
      <w:r w:rsidR="00D917D1" w:rsidRPr="00222D11">
        <w:rPr>
          <w:rFonts w:ascii="Times New Roman" w:hAnsi="Times New Roman" w:cs="Times New Roman"/>
          <w:lang w:val="en-US"/>
        </w:rPr>
        <w:t>able</w:t>
      </w:r>
      <w:proofErr w:type="spellEnd"/>
      <w:r w:rsidR="00756D96" w:rsidRPr="00222D11">
        <w:rPr>
          <w:rFonts w:ascii="Times New Roman" w:hAnsi="Times New Roman" w:cs="Times New Roman"/>
          <w:lang w:val="en-US"/>
        </w:rPr>
        <w:t xml:space="preserve"> ones</w:t>
      </w:r>
      <w:r w:rsidR="00D917D1" w:rsidRPr="00222D11">
        <w:rPr>
          <w:rFonts w:ascii="Times New Roman" w:hAnsi="Times New Roman" w:cs="Times New Roman"/>
          <w:lang w:val="en-US"/>
        </w:rPr>
        <w:t xml:space="preserve">. However </w:t>
      </w:r>
      <w:proofErr w:type="spellStart"/>
      <w:r w:rsidR="00D917D1" w:rsidRPr="00222D11">
        <w:rPr>
          <w:rFonts w:ascii="Times New Roman" w:hAnsi="Times New Roman" w:cs="Times New Roman"/>
          <w:lang w:val="en-US"/>
        </w:rPr>
        <w:t>physicomechanical</w:t>
      </w:r>
      <w:proofErr w:type="spellEnd"/>
      <w:r w:rsidR="00D917D1" w:rsidRPr="00222D11">
        <w:rPr>
          <w:rFonts w:ascii="Times New Roman" w:hAnsi="Times New Roman" w:cs="Times New Roman"/>
          <w:lang w:val="en-US"/>
        </w:rPr>
        <w:t xml:space="preserve"> properties of PLA are, to say at least, not </w:t>
      </w:r>
      <w:r w:rsidR="00614E08">
        <w:rPr>
          <w:rFonts w:ascii="Times New Roman" w:hAnsi="Times New Roman" w:cs="Times New Roman"/>
          <w:lang w:val="en-US"/>
        </w:rPr>
        <w:t>entire</w:t>
      </w:r>
      <w:r w:rsidR="00D917D1" w:rsidRPr="00222D11">
        <w:rPr>
          <w:rFonts w:ascii="Times New Roman" w:hAnsi="Times New Roman" w:cs="Times New Roman"/>
          <w:lang w:val="en-US"/>
        </w:rPr>
        <w:t xml:space="preserve">ly satisfactory for </w:t>
      </w:r>
      <w:r w:rsidR="00614E08">
        <w:rPr>
          <w:rFonts w:ascii="Times New Roman" w:hAnsi="Times New Roman" w:cs="Times New Roman"/>
          <w:lang w:val="en-US"/>
        </w:rPr>
        <w:t xml:space="preserve">an </w:t>
      </w:r>
      <w:r w:rsidR="00D917D1" w:rsidRPr="00222D11">
        <w:rPr>
          <w:rFonts w:ascii="Times New Roman" w:hAnsi="Times New Roman" w:cs="Times New Roman"/>
          <w:lang w:val="en-US"/>
        </w:rPr>
        <w:t xml:space="preserve">overwhelming variety of </w:t>
      </w:r>
      <w:proofErr w:type="spellStart"/>
      <w:r w:rsidR="00742EDD" w:rsidRPr="00222D11">
        <w:rPr>
          <w:rFonts w:ascii="Times New Roman" w:hAnsi="Times New Roman" w:cs="Times New Roman"/>
          <w:lang w:val="en-US"/>
        </w:rPr>
        <w:t>demandful</w:t>
      </w:r>
      <w:proofErr w:type="spellEnd"/>
      <w:r w:rsidR="00D917D1" w:rsidRPr="00222D11">
        <w:rPr>
          <w:rFonts w:ascii="Times New Roman" w:hAnsi="Times New Roman" w:cs="Times New Roman"/>
          <w:lang w:val="en-US"/>
        </w:rPr>
        <w:t xml:space="preserve"> industrial products</w:t>
      </w:r>
      <w:r w:rsidR="00BF5E7D" w:rsidRPr="00222D11">
        <w:rPr>
          <w:rFonts w:ascii="Times New Roman" w:hAnsi="Times New Roman" w:cs="Times New Roman"/>
          <w:lang w:val="en-US"/>
        </w:rPr>
        <w:t xml:space="preserve"> </w:t>
      </w:r>
      <w:r w:rsidR="00BF5E7D"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{"citationID":"LmX05vDA","properties":{"formattedCitation":"(Oksiuta, Jalbrzykowski, Mystkowska, Romanczuk, &amp; Osiecki, 2020)","plainCitation":"(Oksiuta, Jalbrzykowski, Mystkowska, Romanczuk, &amp; Osiecki, 2020)","noteIndex":0},"citationItems":[{"id":"9aDj36Lr/HMSJWqjO","uris":["http://zotero.org/users/local/weBDZfR5/items/6VA3XIGP",["http://zotero.org/users/local/weBDZfR5/items/6VA3XIGP"]],"itemData":{"id":40,"type":"article-journal","abstract":"In this article, polylactic acid-based composites reinforced with 5% of polyethylene, iron, and magnesium powders were prepared by extrusion and compressed under the pressure of about 10 MPa and characterized. These composites were mechanically, thermally, and morphologically evaluated. It was found, compared to </w:instrText>
      </w:r>
      <w:r w:rsidR="00D2179C" w:rsidRPr="00006BE3">
        <w:rPr>
          <w:rFonts w:ascii="Times New Roman" w:hAnsi="Times New Roman" w:cs="Times New Roman"/>
        </w:rPr>
        <w:instrText xml:space="preserve">the pure polylactic acid (PLA), an improvement in tensile strength (both </w:instrText>
      </w:r>
      <w:r w:rsidR="00D2179C" w:rsidRPr="00222D11">
        <w:rPr>
          <w:rFonts w:ascii="Times New Roman" w:hAnsi="Times New Roman" w:cs="Times New Roman"/>
          <w:lang w:val="en-US"/>
        </w:rPr>
        <w:instrText>σ</w:instrText>
      </w:r>
      <w:r w:rsidR="00D2179C" w:rsidRPr="00006BE3">
        <w:rPr>
          <w:rFonts w:ascii="Times New Roman" w:hAnsi="Times New Roman" w:cs="Times New Roman"/>
        </w:rPr>
        <w:instrText xml:space="preserve"> and YS0.2) was obtained for the composite with the iron powder addition, while the magnesium powder slightly improved the ductility of the composite material (from 2.0 to 2.5%). Degradation studies of these composites in the 0.9% saline solution over a period of 180 days revealed changes in the pH of the solution from acidic to alkaline, in all samples. The most varied mass loss was observed in the case of the PLA-5%Mg sample, where initially the sample mass increased (firs</w:instrText>
      </w:r>
      <w:r w:rsidR="00D2179C" w:rsidRPr="00614E08">
        <w:rPr>
          <w:rFonts w:ascii="Times New Roman" w:hAnsi="Times New Roman" w:cs="Times New Roman"/>
        </w:rPr>
        <w:instrText xml:space="preserve">t 30 </w:instrText>
      </w:r>
      <w:r w:rsidR="00D2179C" w:rsidRPr="00222D11">
        <w:rPr>
          <w:rFonts w:ascii="Times New Roman" w:hAnsi="Times New Roman" w:cs="Times New Roman"/>
        </w:rPr>
        <w:instrText xml:space="preserve">days) then decreased, and after 120 days, the mass increased again. In the context of degradation phenomenon of the tested materials, it turns out that the most stable is the PLA composite with the Fe addition (PLA-5%Fe), with highest tensile strength and hardness.","container-title":"Polymers","DOI":"10.3390/polym12122939","ISSN":"2073-4360","issue":"12","journalAbbreviation":"Polymers","language":"en","page":"2939","source":"DOI.org (Crossref)","title":"Mechanical and Thermal Properties of Polylactide (PLA) Composites Modified with Mg, Fe, and Polyethylene (PE) Additives","volume":"12","author":[{"family":"Oksiuta","given":"Zbigniew"},{"family":"Jalbrzykowski","given":"Marek"},{"family":"Mystkowska","given":"Joanna"},{"family":"Romanczuk","given":"Eliza"},{"family":"Osiecki","given":"Tomasz"}],"issued":{"date-parts":[["2020",12,9]]}}}],"schema":"https://github.com/citation-style-language/schema/raw/master/csl-citation.json"} </w:instrText>
      </w:r>
      <w:r w:rsidR="00BF5E7D" w:rsidRPr="00222D11">
        <w:rPr>
          <w:rFonts w:ascii="Times New Roman" w:hAnsi="Times New Roman" w:cs="Times New Roman"/>
          <w:lang w:val="en-US"/>
        </w:rPr>
        <w:fldChar w:fldCharType="separate"/>
      </w:r>
      <w:r w:rsidR="00D2179C" w:rsidRPr="00222D11">
        <w:rPr>
          <w:rFonts w:ascii="Times New Roman" w:hAnsi="Times New Roman" w:cs="Times New Roman"/>
        </w:rPr>
        <w:t>(Oksiuta</w:t>
      </w:r>
      <w:r w:rsidR="00A373DC">
        <w:rPr>
          <w:rFonts w:ascii="Times New Roman" w:hAnsi="Times New Roman" w:cs="Times New Roman"/>
          <w:lang w:val="en-GB"/>
        </w:rPr>
        <w:t xml:space="preserve"> et al.</w:t>
      </w:r>
      <w:r w:rsidR="00D2179C" w:rsidRPr="00222D11">
        <w:rPr>
          <w:rFonts w:ascii="Times New Roman" w:hAnsi="Times New Roman" w:cs="Times New Roman"/>
        </w:rPr>
        <w:t xml:space="preserve"> 2020</w:t>
      </w:r>
      <w:r w:rsidR="00BF5E7D" w:rsidRPr="00222D11">
        <w:rPr>
          <w:rFonts w:ascii="Times New Roman" w:hAnsi="Times New Roman" w:cs="Times New Roman"/>
          <w:lang w:val="en-US"/>
        </w:rPr>
        <w:fldChar w:fldCharType="end"/>
      </w:r>
      <w:r w:rsidR="00D56DAF" w:rsidRPr="00222D11">
        <w:rPr>
          <w:rFonts w:ascii="Times New Roman" w:hAnsi="Times New Roman" w:cs="Times New Roman"/>
        </w:rPr>
        <w:t>,</w:t>
      </w:r>
      <w:r w:rsidR="00BF5E7D" w:rsidRPr="00222D11">
        <w:rPr>
          <w:rFonts w:ascii="Times New Roman" w:hAnsi="Times New Roman" w:cs="Times New Roman"/>
        </w:rPr>
        <w:t xml:space="preserve"> </w:t>
      </w:r>
      <w:r w:rsidR="00BF5E7D" w:rsidRPr="00222D11">
        <w:rPr>
          <w:rFonts w:ascii="Times New Roman" w:hAnsi="Times New Roman" w:cs="Times New Roman"/>
          <w:lang w:val="en-US"/>
        </w:rPr>
        <w:fldChar w:fldCharType="begin"/>
      </w:r>
      <w:r w:rsidR="00D2179C" w:rsidRPr="00222D11">
        <w:rPr>
          <w:rFonts w:ascii="Times New Roman" w:hAnsi="Times New Roman" w:cs="Times New Roman"/>
        </w:rPr>
        <w:instrText xml:space="preserve"> ADDIN ZOTERO_ITEM CSL_CITATION {"citationID":"D6EhOYFC","properties":{"formattedCitation":"(Ebadi-Dehaghani, Khonakdar, Barikani, &amp; Jafari, 2015)","plainCitation":"(Ebadi-Dehaghani, Khonakdar, Barikani, &amp; Jafari, 2015)","noteIndex":0},"citationItems":[{"id":"9aDj36Lr/0i1Sru92","uris":["http://zotero.org/users/local/weBDZfR5/items/4SLIITR3",["http://zotero.org/users/local/weBDZfR5/items/4SLIITR3"]],"itemData":{"id":42,"type":"article-journal","container-title":"Composites Part B: Engineering","DOI":"10.1016/j.compositesb.2014.09.006","ISSN":"13598368","journalAbbreviation":"Composites Part B: Engineering","language":"en","page":"133-144","source":"DOI.org (Crossref)","title":"Experimental and theoretical analyses of mechanical properties of PP/PLA/clay nanocomposites","volume":"69","author":[{"family":"Ebadi-Dehaghani","given":"Hassan"},{"family":"Khonakdar","given":"Hossein Ali"},{"family":"Barikani","given":"Mehdi"},{"family":"Jafari","given":"Seyed Hassan"}],"issued":{"date-parts":[["2015",2]]}}}],"schema":"https://github.com/citation-style-language/schema/raw/master/csl-citation.json"} </w:instrText>
      </w:r>
      <w:r w:rsidR="00BF5E7D" w:rsidRPr="00222D11">
        <w:rPr>
          <w:rFonts w:ascii="Times New Roman" w:hAnsi="Times New Roman" w:cs="Times New Roman"/>
          <w:lang w:val="en-US"/>
        </w:rPr>
        <w:fldChar w:fldCharType="separate"/>
      </w:r>
      <w:r w:rsidR="00D2179C" w:rsidRPr="00222D11">
        <w:rPr>
          <w:rFonts w:ascii="Times New Roman" w:hAnsi="Times New Roman" w:cs="Times New Roman"/>
        </w:rPr>
        <w:t>Ebadi-Dehaghani</w:t>
      </w:r>
      <w:r w:rsidR="00A373DC">
        <w:rPr>
          <w:rFonts w:ascii="Times New Roman" w:hAnsi="Times New Roman" w:cs="Times New Roman"/>
          <w:lang w:val="en-GB"/>
        </w:rPr>
        <w:t xml:space="preserve"> et al.</w:t>
      </w:r>
      <w:r w:rsidR="00D2179C" w:rsidRPr="00222D11">
        <w:rPr>
          <w:rFonts w:ascii="Times New Roman" w:hAnsi="Times New Roman" w:cs="Times New Roman"/>
        </w:rPr>
        <w:t xml:space="preserve"> 2015)</w:t>
      </w:r>
      <w:r w:rsidR="00BF5E7D" w:rsidRPr="00222D11">
        <w:rPr>
          <w:rFonts w:ascii="Times New Roman" w:hAnsi="Times New Roman" w:cs="Times New Roman"/>
          <w:lang w:val="en-US"/>
        </w:rPr>
        <w:fldChar w:fldCharType="end"/>
      </w:r>
      <w:r w:rsidR="00D917D1" w:rsidRPr="00222D11">
        <w:rPr>
          <w:rFonts w:ascii="Times New Roman" w:hAnsi="Times New Roman" w:cs="Times New Roman"/>
        </w:rPr>
        <w:t xml:space="preserve">. </w:t>
      </w:r>
      <w:r w:rsidR="00D917D1" w:rsidRPr="00222D11">
        <w:rPr>
          <w:rFonts w:ascii="Times New Roman" w:hAnsi="Times New Roman" w:cs="Times New Roman"/>
          <w:lang w:val="en-US"/>
        </w:rPr>
        <w:t xml:space="preserve">This is why </w:t>
      </w:r>
      <w:r w:rsidR="008105EA" w:rsidRPr="00222D11">
        <w:rPr>
          <w:rFonts w:ascii="Times New Roman" w:hAnsi="Times New Roman" w:cs="Times New Roman"/>
          <w:lang w:val="en-US"/>
        </w:rPr>
        <w:t>many manufacturers decided to produce bioplastics which</w:t>
      </w:r>
      <w:r w:rsidR="00614E08">
        <w:rPr>
          <w:rFonts w:ascii="Times New Roman" w:hAnsi="Times New Roman" w:cs="Times New Roman"/>
          <w:lang w:val="en-US"/>
        </w:rPr>
        <w:t>,</w:t>
      </w:r>
      <w:r w:rsidR="008105EA" w:rsidRPr="00222D11">
        <w:rPr>
          <w:rFonts w:ascii="Times New Roman" w:hAnsi="Times New Roman" w:cs="Times New Roman"/>
          <w:lang w:val="en-US"/>
        </w:rPr>
        <w:t xml:space="preserve"> in fact</w:t>
      </w:r>
      <w:r w:rsidR="00614E08">
        <w:rPr>
          <w:rFonts w:ascii="Times New Roman" w:hAnsi="Times New Roman" w:cs="Times New Roman"/>
          <w:lang w:val="en-US"/>
        </w:rPr>
        <w:t>,</w:t>
      </w:r>
      <w:r w:rsidR="008105EA" w:rsidRPr="00222D11">
        <w:rPr>
          <w:rFonts w:ascii="Times New Roman" w:hAnsi="Times New Roman" w:cs="Times New Roman"/>
          <w:lang w:val="en-US"/>
        </w:rPr>
        <w:t xml:space="preserve"> are blends (Mater-Bi™, </w:t>
      </w:r>
      <w:proofErr w:type="spellStart"/>
      <w:r w:rsidR="008105EA" w:rsidRPr="00222D11">
        <w:rPr>
          <w:rFonts w:ascii="Times New Roman" w:hAnsi="Times New Roman" w:cs="Times New Roman"/>
          <w:lang w:val="en-US"/>
        </w:rPr>
        <w:t>Novamont</w:t>
      </w:r>
      <w:proofErr w:type="spellEnd"/>
      <w:r w:rsidR="008105EA" w:rsidRPr="00222D11">
        <w:rPr>
          <w:rFonts w:ascii="Times New Roman" w:hAnsi="Times New Roman" w:cs="Times New Roman"/>
          <w:lang w:val="en-US"/>
        </w:rPr>
        <w:t xml:space="preserve">) and/or copolymer plastics (like </w:t>
      </w:r>
      <w:proofErr w:type="spellStart"/>
      <w:r w:rsidR="008105EA" w:rsidRPr="00222D11">
        <w:rPr>
          <w:rFonts w:ascii="Times New Roman" w:hAnsi="Times New Roman" w:cs="Times New Roman"/>
          <w:lang w:val="en-US"/>
        </w:rPr>
        <w:t>E</w:t>
      </w:r>
      <w:r w:rsidR="00B61F59" w:rsidRPr="00222D11">
        <w:rPr>
          <w:rFonts w:ascii="Times New Roman" w:hAnsi="Times New Roman" w:cs="Times New Roman"/>
          <w:lang w:val="en-US"/>
        </w:rPr>
        <w:t>coflex</w:t>
      </w:r>
      <w:proofErr w:type="spellEnd"/>
      <w:r w:rsidR="008105EA" w:rsidRPr="00222D11">
        <w:rPr>
          <w:rFonts w:ascii="Times New Roman" w:hAnsi="Times New Roman" w:cs="Times New Roman"/>
          <w:lang w:val="en-US"/>
        </w:rPr>
        <w:t xml:space="preserve">™, BASF) not </w:t>
      </w:r>
      <w:r w:rsidR="00756D96" w:rsidRPr="00222D11">
        <w:rPr>
          <w:rFonts w:ascii="Times New Roman" w:hAnsi="Times New Roman" w:cs="Times New Roman"/>
          <w:lang w:val="en-US"/>
        </w:rPr>
        <w:t xml:space="preserve">so rarely </w:t>
      </w:r>
      <w:r w:rsidR="008105EA" w:rsidRPr="00222D11">
        <w:rPr>
          <w:rFonts w:ascii="Times New Roman" w:hAnsi="Times New Roman" w:cs="Times New Roman"/>
          <w:lang w:val="en-US"/>
        </w:rPr>
        <w:t>being composed of non-sustai</w:t>
      </w:r>
      <w:r w:rsidR="00742EDD" w:rsidRPr="00222D11">
        <w:rPr>
          <w:rFonts w:ascii="Times New Roman" w:hAnsi="Times New Roman" w:cs="Times New Roman"/>
          <w:lang w:val="en-US"/>
        </w:rPr>
        <w:t>na</w:t>
      </w:r>
      <w:r w:rsidR="008105EA" w:rsidRPr="00222D11">
        <w:rPr>
          <w:rFonts w:ascii="Times New Roman" w:hAnsi="Times New Roman" w:cs="Times New Roman"/>
          <w:lang w:val="en-US"/>
        </w:rPr>
        <w:t xml:space="preserve">ble </w:t>
      </w:r>
      <w:r w:rsidR="00742EDD" w:rsidRPr="00222D11">
        <w:rPr>
          <w:rFonts w:ascii="Times New Roman" w:hAnsi="Times New Roman" w:cs="Times New Roman"/>
          <w:lang w:val="en-US"/>
        </w:rPr>
        <w:t>consti</w:t>
      </w:r>
      <w:r w:rsidR="00B61F59" w:rsidRPr="00222D11">
        <w:rPr>
          <w:rFonts w:ascii="Times New Roman" w:hAnsi="Times New Roman" w:cs="Times New Roman"/>
          <w:lang w:val="en-US"/>
        </w:rPr>
        <w:t>tu</w:t>
      </w:r>
      <w:r w:rsidR="00742EDD" w:rsidRPr="00222D11">
        <w:rPr>
          <w:rFonts w:ascii="Times New Roman" w:hAnsi="Times New Roman" w:cs="Times New Roman"/>
          <w:lang w:val="en-US"/>
        </w:rPr>
        <w:t>ents</w:t>
      </w:r>
      <w:r w:rsidR="00BF5E7D" w:rsidRPr="00222D11">
        <w:rPr>
          <w:rFonts w:ascii="Times New Roman" w:hAnsi="Times New Roman" w:cs="Times New Roman"/>
          <w:lang w:val="en-US"/>
        </w:rPr>
        <w:t xml:space="preserve"> </w:t>
      </w:r>
      <w:r w:rsidR="00BF5E7D"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{"citationID":"T20StKVj","properties":{"formattedCitation":"(Valentine Reimer, Andreas K\\uc0\\u220{}nkel, &amp; Sabine Philipp, 2008)","plainCitation":"(Valentine Reimer, Andreas KÜnkel, &amp; Sabine Philipp, 2008)","noteIndex":0},"citationItems":[{"id":"9aDj36Lr/T1truN8J","uris":["http://zotero.org/users/local/weBDZfR5/items/GCBYFNDN",["http://zotero.org/users/local/weBDZfR5/items/GCBYFNDN"]],"itemData":{"id":73,"type":"article","language":"English","publisher":"Kunstoffe International","title":"An Eco Efficiency Evaluation: Bio - Sense or Nonsesne","URL":"https://plastics-rubber.basf.com/global/en/performance_polymers/products/ecoflex.html","author":[{"literal":"Valentine Reimer"},{"literal":"Andreas KÜnkel"},{"literal":"Sabine Philipp"}],"accessed":{"date-parts":[["2023",6,1]]},"issued":{"date-parts":[["2008"]]}}}],"schema":"https://github.com/citation-style-language/schema/raw/master/csl-citation.json"} </w:instrText>
      </w:r>
      <w:r w:rsidR="00BF5E7D" w:rsidRPr="00222D11">
        <w:rPr>
          <w:rFonts w:ascii="Times New Roman" w:hAnsi="Times New Roman" w:cs="Times New Roman"/>
          <w:lang w:val="en-US"/>
        </w:rPr>
        <w:fldChar w:fldCharType="separate"/>
      </w:r>
      <w:r w:rsidR="00D2179C" w:rsidRPr="00222D11">
        <w:rPr>
          <w:rFonts w:ascii="Times New Roman" w:hAnsi="Times New Roman" w:cs="Times New Roman"/>
          <w:szCs w:val="24"/>
          <w:lang w:val="en-GB"/>
        </w:rPr>
        <w:t>(Reimer</w:t>
      </w:r>
      <w:r w:rsidR="00A373DC">
        <w:rPr>
          <w:rFonts w:ascii="Times New Roman" w:hAnsi="Times New Roman" w:cs="Times New Roman"/>
          <w:lang w:val="en-GB"/>
        </w:rPr>
        <w:t xml:space="preserve"> et al.</w:t>
      </w:r>
      <w:r w:rsidR="00D2179C" w:rsidRPr="00222D11">
        <w:rPr>
          <w:rFonts w:ascii="Times New Roman" w:hAnsi="Times New Roman" w:cs="Times New Roman"/>
          <w:szCs w:val="24"/>
          <w:lang w:val="en-GB"/>
        </w:rPr>
        <w:t xml:space="preserve"> 2008</w:t>
      </w:r>
      <w:r w:rsidR="00BF5E7D" w:rsidRPr="00222D11">
        <w:rPr>
          <w:rFonts w:ascii="Times New Roman" w:hAnsi="Times New Roman" w:cs="Times New Roman"/>
          <w:lang w:val="en-US"/>
        </w:rPr>
        <w:fldChar w:fldCharType="end"/>
      </w:r>
      <w:r w:rsidR="008D4F81" w:rsidRPr="00222D11">
        <w:rPr>
          <w:rFonts w:ascii="Times New Roman" w:hAnsi="Times New Roman" w:cs="Times New Roman"/>
          <w:lang w:val="en-US"/>
        </w:rPr>
        <w:t xml:space="preserve">, </w:t>
      </w:r>
      <w:r w:rsidR="00BF5E7D"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{"citationID":"9J7h1Ktk","properties":{"formattedCitation":"(Moshood et al., 2022)","plainCitation":"(Moshood et al., 2022)","noteIndex":0},"citationItems":[{"id":"9aDj36Lr/OOwHZL6s","uris":["http://zotero.org/users/local/weBDZfR5/items/56KJ3KJQ",["http://zotero.org/users/local/weBDZfR5/items/56KJ3KJQ"]],"itemData":{"id":43,"type":"article-journal","container-title":"Current Research in Green and Sustainable Chemistry","DOI":"10.1016/j.crgsc.2022.100273","ISSN":"26660865","journalAbbreviation":"Current Research in Green and Sustainable Chemistry","language":"en","page":"100273","source":"DOI.org (Crossref)","title":"Sustainability of biodegradable plastics: New problem or solution to solve the global plastic pollution?","title-short":"Sustainability of biodegradable plastics","volume":"5","author":[{"family":"Moshood","given":"Taofeeq D."},{"family":"Nawanir","given":"Gusman"},{"family":"Mahmud","given":"Fatimah"},{"family":"Mohamad","given":"Fazeeda"},{"family":"Ahmad","given":"Mohd Hanafiah"},{"family":"AbdulGhani","given":"Airin"}],"issued":{"date-parts":[["2022"]]}}}],"schema":"https://github.com/citation-style-language/schema/raw/master/csl-citation.json"} </w:instrText>
      </w:r>
      <w:r w:rsidR="00BF5E7D" w:rsidRPr="00222D11">
        <w:rPr>
          <w:rFonts w:ascii="Times New Roman" w:hAnsi="Times New Roman" w:cs="Times New Roman"/>
          <w:lang w:val="en-US"/>
        </w:rPr>
        <w:fldChar w:fldCharType="separate"/>
      </w:r>
      <w:proofErr w:type="spellStart"/>
      <w:r w:rsidR="00D2179C" w:rsidRPr="00222D11">
        <w:rPr>
          <w:rFonts w:ascii="Times New Roman" w:hAnsi="Times New Roman" w:cs="Times New Roman"/>
          <w:lang w:val="en-GB"/>
        </w:rPr>
        <w:t>Moshood</w:t>
      </w:r>
      <w:proofErr w:type="spellEnd"/>
      <w:r w:rsidR="00D2179C" w:rsidRPr="00222D11">
        <w:rPr>
          <w:rFonts w:ascii="Times New Roman" w:hAnsi="Times New Roman" w:cs="Times New Roman"/>
          <w:lang w:val="en-GB"/>
        </w:rPr>
        <w:t xml:space="preserve"> et al. 2022)</w:t>
      </w:r>
      <w:r w:rsidR="00BF5E7D" w:rsidRPr="00222D11">
        <w:rPr>
          <w:rFonts w:ascii="Times New Roman" w:hAnsi="Times New Roman" w:cs="Times New Roman"/>
          <w:lang w:val="en-US"/>
        </w:rPr>
        <w:fldChar w:fldCharType="end"/>
      </w:r>
      <w:r w:rsidR="008105EA" w:rsidRPr="00222D11">
        <w:rPr>
          <w:rFonts w:ascii="Times New Roman" w:hAnsi="Times New Roman" w:cs="Times New Roman"/>
          <w:lang w:val="en-US"/>
        </w:rPr>
        <w:t>.</w:t>
      </w:r>
      <w:r w:rsidR="00E460F4" w:rsidRPr="00222D11">
        <w:rPr>
          <w:rFonts w:ascii="Times New Roman" w:hAnsi="Times New Roman" w:cs="Times New Roman"/>
          <w:lang w:val="en-US"/>
        </w:rPr>
        <w:t xml:space="preserve"> </w:t>
      </w:r>
      <w:r w:rsidR="00DF5F68">
        <w:rPr>
          <w:rFonts w:ascii="Times New Roman" w:hAnsi="Times New Roman" w:cs="Times New Roman"/>
          <w:lang w:val="en-US"/>
        </w:rPr>
        <w:t>A m</w:t>
      </w:r>
      <w:r w:rsidR="008105EA" w:rsidRPr="00222D11">
        <w:rPr>
          <w:rFonts w:ascii="Times New Roman" w:hAnsi="Times New Roman" w:cs="Times New Roman"/>
          <w:lang w:val="en-US"/>
        </w:rPr>
        <w:t xml:space="preserve">uch easier </w:t>
      </w:r>
      <w:r w:rsidR="000D22EE" w:rsidRPr="00222D11">
        <w:rPr>
          <w:rFonts w:ascii="Times New Roman" w:hAnsi="Times New Roman" w:cs="Times New Roman"/>
          <w:lang w:val="en-US"/>
        </w:rPr>
        <w:t xml:space="preserve">and cost-effective </w:t>
      </w:r>
      <w:r w:rsidR="008105EA" w:rsidRPr="00222D11">
        <w:rPr>
          <w:rFonts w:ascii="Times New Roman" w:hAnsi="Times New Roman" w:cs="Times New Roman"/>
          <w:lang w:val="en-US"/>
        </w:rPr>
        <w:t>way is to modify bioplastic matrix by addition of specific filler</w:t>
      </w:r>
      <w:r w:rsidR="008012CE" w:rsidRPr="00222D11">
        <w:rPr>
          <w:rFonts w:ascii="Times New Roman" w:hAnsi="Times New Roman" w:cs="Times New Roman"/>
          <w:lang w:val="en-US"/>
        </w:rPr>
        <w:t xml:space="preserve"> leading to improvement in barrier</w:t>
      </w:r>
      <w:r w:rsidR="009B780B" w:rsidRPr="00222D11">
        <w:rPr>
          <w:rFonts w:ascii="Times New Roman" w:hAnsi="Times New Roman" w:cs="Times New Roman"/>
          <w:lang w:val="en-US"/>
        </w:rPr>
        <w:t xml:space="preserve"> </w:t>
      </w:r>
      <w:r w:rsidR="00BF5E7D"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{"citationID":"MAtkhH7j","properties":{"formattedCitation":"(Singha &amp; Hedenqvist, 2020)","plainCitation":"(Singha &amp; Hedenqvist, 2020)","noteIndex":0},"citationItems":[{"id":"9aDj36Lr/SG1oBg5u","uris":["http://zotero.org/users/local/weBDZfR5/items/VMEVLNKK",["http://zotero.org/users/local/weBDZfR5/items/VMEVLNKK"]],"itemData":{"id":44,"type":"article-journal","abstract":"Poly(lactic acid) (PLA) is considered to be among the best biopolymer substitutes for the existing petroleum-based polymers in the field of food packaging owing to its renewability, biodegradability, non-toxicity and mechanical properties. However, PLA displays only moderate barrier properties to gases, vapors and organic compounds, which can limit its application as a packaging material. Hence, it becomes essential to understand the mass transport properties of PLA and address the transport challenges. Significant improvements in the barrier properties can be achieved by incorporating two-dimensional clay nanofillers, the planes of which create tortuosity to the diffusing molecules, thereby increasing the effective length of the diffusion path. This article reviews the literature on barrier properties of PLA/clay nanocomposites. The important PLA/clay nanocomposite preparation techniques, such as solution intercalation, melt processing and in situ polymerization, are outlined followed by an extensive account of barrier performance of nanocomposites drawn from the literature. Fundamentals of mass transport phenomena and the factors affecting mass transport are also presented. Furthermore, mathematical models that have been proposed/used to predict the permeability in polymer/clay nanocomposites are reviewed and the extent to which the models are validated in PLA/clay composites is discussed.","container-title":"Polymers","DOI":"10.3390/polym12051095","ISSN":"2073-4360","issue":"5","journalAbbreviation":"Polymers","language":"en","page":"1095","source":"DOI.org (Crossref)","title":"A Review on Barrier Properties of Poly(Lactic Acid)/Clay Nanocomposites","volume":"12","author":[{"family":"Singha","given":"Shuvra"},{"family":"Hedenqvist","given":"Mikael S."}],"issued":{"date-parts":[["2020",5,11]]}}}],"schema":"https://github.com/citation-style-language/schema/raw/master/csl-citation.json"} </w:instrText>
      </w:r>
      <w:r w:rsidR="00BF5E7D"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(Singha &amp; Hedenqvist 2020</w:t>
      </w:r>
      <w:r w:rsidR="00BF5E7D" w:rsidRPr="00222D11">
        <w:rPr>
          <w:rFonts w:ascii="Times New Roman" w:hAnsi="Times New Roman" w:cs="Times New Roman"/>
          <w:lang w:val="en-US"/>
        </w:rPr>
        <w:fldChar w:fldCharType="end"/>
      </w:r>
      <w:r w:rsidR="00B61F59" w:rsidRPr="00222D11">
        <w:rPr>
          <w:rFonts w:ascii="Times New Roman" w:hAnsi="Times New Roman" w:cs="Times New Roman"/>
          <w:lang w:val="en-US"/>
        </w:rPr>
        <w:t>,</w:t>
      </w:r>
      <w:r w:rsidR="00BF5E7D" w:rsidRPr="00222D11">
        <w:rPr>
          <w:rFonts w:ascii="Times New Roman" w:hAnsi="Times New Roman" w:cs="Times New Roman"/>
          <w:lang w:val="en-US"/>
        </w:rPr>
        <w:t xml:space="preserve"> </w:t>
      </w:r>
      <w:r w:rsidR="006212C0"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{"citationID":"HOWOajC0","properties":{"formattedCitation":"(Yuniarto &amp; Welt, 2017)","plainCitation":"(Yuniarto &amp; Welt, 2017)","noteIndex":0},"citationItems":[{"id":"9aDj36Lr/nampxmaH","uris":["http://zotero.org/users/local/weBDZfR5/items/AS2GFJB7",["http://zotero.org/users/local/weBDZfR5/items/AS2GFJB7"]],"itemData":{"id":47,"type":"article-journal","abstract":"Introducing plasticizer poly(ethylene glycol) (PEG400) was applied into poly(lactic acid) (PLA) to produce film matrix packaging by direct casting. Non mechanical properties were carried out plasticized PLA including morphology, crystallinity structure and degree, thermal properties and oxygen barrier properties. Plasticized PLA revealed improving surface structure of PLA film matrix form fractures and homogenous film were achieved at 5% PEG 400. Chromatogram PLA and plasticized PLA were categorized crystal structure an α-form crystal. Intercalated and exfoliated structure did not occur significantly due to dispersion PEG 400 in the matrix but indicated dispersion structure. Thermal properties did not improve plasticized PLA significantly for both glass temperature and melting temperature. PEG 400 accelerated crystal formation that increased the crystallinity degree from 17.71% to 34.64%. Plasticized PLA enhanced permeability value about 20% while largest fraction PEG400 reduced ability to prevent from oxygen through pass the film. The oxygen barrier properties was significantly affected degree of crystalline in the film with a correlation number 0.85.","container-title":"Journal of Applied Packaging Research","issue":"3","language":"en","source":"Zotero","title":"Morphological, Thermal and Oxygen Barrier Properties Plasticized Film Polylactic Acid","volume":"9","author":[{"family":"Yuniarto","given":"Kurniawan"},{"family":"Welt","given":"Bruce Ari"}],"issued":{"date-parts":[["2017"]]}}}],"schema":"https://github.com/citation-style-language/schema/raw/master/csl-citation.json"} </w:instrText>
      </w:r>
      <w:r w:rsidR="006212C0"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Yuniarto &amp; Welt 2017</w:t>
      </w:r>
      <w:r w:rsidR="006212C0" w:rsidRPr="00222D11">
        <w:rPr>
          <w:rFonts w:ascii="Times New Roman" w:hAnsi="Times New Roman" w:cs="Times New Roman"/>
          <w:lang w:val="en-US"/>
        </w:rPr>
        <w:fldChar w:fldCharType="end"/>
      </w:r>
      <w:r w:rsidR="00B61F59" w:rsidRPr="00222D11">
        <w:rPr>
          <w:rFonts w:ascii="Times New Roman" w:hAnsi="Times New Roman" w:cs="Times New Roman"/>
          <w:lang w:val="en-US"/>
        </w:rPr>
        <w:t xml:space="preserve">, </w:t>
      </w:r>
      <w:r w:rsidR="006212C0"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{"citationID":"qcua6IFN","properties":{"formattedCitation":"(Pan, Ju, Zhao, Shen, &amp; Wang, 2021)","plainCitation":"(Pan, Ju, Zhao, Shen, &amp; Wang, 2021)","noteIndex":0},"citationItems":[{"id":"9aDj36Lr/oj8XFY6B","uris":["http://zotero.org/users/local/weBDZfR5/items/YZ5AMAXN",["http://zotero.org/users/local/weBDZfR5/items/YZ5AMAXN"]],"itemData":{"id":48,"type":"article-journal","container-title":"International Journal of Biological Macromolecules","DOI":"10.1016/j.ijbiomac.2021.03.161","ISSN":"01418130","journalAbbreviation":"International Journal of Biological Macromolecules","language":"en","page":"521-527","source":"DOI.org (Crossref)","title":"Enhanced oxygen barrier properties of poly(lactic acid) via oxygen scavenging strategy combining with uniaxial stretching","volume":"181","author":[{"family":"Pan","given":"Zeyuan"},{"family":"Ju","given":"Qing"},{"family":"Zhao","given":"Dong"},{"family":"Shen","given":"Yucai"},{"family":"Wang","given":"Tingwei"}],"issued":{"date-parts":[["2021",6]]}}}],"schema":"https://github.com/citation-style-language/schema/raw/master/csl-citation.json"} </w:instrText>
      </w:r>
      <w:r w:rsidR="006212C0"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Pan</w:t>
      </w:r>
      <w:r w:rsidR="00A373DC">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2021)</w:t>
      </w:r>
      <w:r w:rsidR="006212C0" w:rsidRPr="00222D11">
        <w:rPr>
          <w:rFonts w:ascii="Times New Roman" w:hAnsi="Times New Roman" w:cs="Times New Roman"/>
          <w:lang w:val="en-US"/>
        </w:rPr>
        <w:fldChar w:fldCharType="end"/>
      </w:r>
      <w:r w:rsidR="00B61F59" w:rsidRPr="00222D11">
        <w:rPr>
          <w:rFonts w:ascii="Times New Roman" w:hAnsi="Times New Roman" w:cs="Times New Roman"/>
          <w:lang w:val="en-US"/>
        </w:rPr>
        <w:t xml:space="preserve">, </w:t>
      </w:r>
      <w:r w:rsidR="008012CE" w:rsidRPr="00222D11">
        <w:rPr>
          <w:rFonts w:ascii="Times New Roman" w:hAnsi="Times New Roman" w:cs="Times New Roman"/>
          <w:lang w:val="en-US"/>
        </w:rPr>
        <w:t>mechanical</w:t>
      </w:r>
      <w:r w:rsidR="00177469" w:rsidRPr="00222D11">
        <w:rPr>
          <w:rFonts w:ascii="Times New Roman" w:hAnsi="Times New Roman" w:cs="Times New Roman"/>
          <w:lang w:val="en-US"/>
        </w:rPr>
        <w:t xml:space="preserve"> </w:t>
      </w:r>
      <w:r w:rsidR="00177469"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{"citationID":"mXQyMd99","properties":{"formattedCitation":"(Wang et al., 2019)","plainCitation":"(Wang et al., 2019)","noteIndex":0},"citationItems":[{"id":"9aDj36Lr/dEsztB8T","uris":["http://zotero.org/users/local/weBDZfR5/items/PRMYXMUR",["http://zotero.org/users/local/weBDZfR5/items/PRMYXMUR"]],"itemData":{"id":50,"type":"article-journal","abstract":"Based on differential scanning calorimetry (DSC), X-ray diffraction (XRD) analysis, polarizing microscope (POM), and scanning electron microscopy (SEM) analysis, strategies to close the gap on applying conventional processing optimizations for the field of 3D printing and to specifically increase the mechanical performance of extrusion-based additive manufacturing of poly(lactic acid) (PLA) filaments by annealing and/or blending with poly(3-hydroxybutyrate) (PHB) were reported. For filament printing at 210 °C, the PLA crystallinity increased significantly upon annealing. Specifically, for 2 h of annealing at 100 °C, the fracture surface became sufficiently coarse such that the PLA notched impact strength increased significantly (15 kJ m−2). The Vicat softening temperature (VST) increased to 160 °C, starting from an annealing time of 0.5 h. Similar increases in VST were obtained by blending with PHB (20 wt.%) at a lower printing temperature of 190 °C due to crystallization control. For the blend, the strain at break increased due to the presence of a second phase, with annealing only relevant for enhancing the modulus.","container-title":"Polymers","DOI":"10.3390/polym11091529","ISSN":"2073-4360","issue":"9","journalAbbreviation":"Polymers","language":"en","page":"1529","source":"DOI.org (Crossref)","title":"Improving Mechanical Properties for Extrusion-Based Additive Manufacturing of Poly(Lactic Acid) by Annealing and Blending with Poly(3-Hydroxybutyrate)","volume":"11","author":[{"family":"Wang","given":"Sisi"},{"family":"Daelemans","given":"Lode"},{"family":"Fiorio","given":"Rudinei"},{"family":"Gou","given":"Maling"},{"family":"D’hooge","given":"Dagmar R."},{"family":"De Clerck","given":"Karen"},{"family":"Cardon","given":"Ludwig"}],"issued":{"date-parts":[["2019",9,19]]}}}],"schema":"https://github.com/citation-style-language/schema/raw/master/csl-citation.json"} </w:instrText>
      </w:r>
      <w:r w:rsidR="00177469"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(Wang et al. 2019</w:t>
      </w:r>
      <w:r w:rsidR="00177469" w:rsidRPr="00222D11">
        <w:rPr>
          <w:rFonts w:ascii="Times New Roman" w:hAnsi="Times New Roman" w:cs="Times New Roman"/>
          <w:lang w:val="en-US"/>
        </w:rPr>
        <w:fldChar w:fldCharType="end"/>
      </w:r>
      <w:r w:rsidR="001344D5" w:rsidRPr="00222D11">
        <w:rPr>
          <w:rFonts w:ascii="Times New Roman" w:hAnsi="Times New Roman" w:cs="Times New Roman"/>
          <w:lang w:val="en-US"/>
        </w:rPr>
        <w:t>,</w:t>
      </w:r>
      <w:r w:rsidR="008012CE" w:rsidRPr="00222D11">
        <w:rPr>
          <w:rFonts w:ascii="Times New Roman" w:hAnsi="Times New Roman" w:cs="Times New Roman"/>
          <w:lang w:val="en-US"/>
        </w:rPr>
        <w:t xml:space="preserve"> </w:t>
      </w:r>
      <w:r w:rsidR="00177469"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{"citationID":"PwaMGDo6","properties":{"formattedCitation":"(Asadollahi et al., 2022)","plainCitation":"(Asadollahi et al., 2022)","noteIndex":0},"citationItems":[{"id":"9aDj36Lr/ZqcYv2AI","uris":["http://zotero.org/users/local/weBDZfR5/items/2WPWMTHX",["http://zotero.org/users/local/weBDZfR5/items/2WPWMTHX"]],"itemData":{"id":52,"type":"article-journal","container-title":"Bioprinting","DOI":"10.1016/j.bprint.2022.e00228","ISSN":"24058866","journalAbbreviation":"Bioprinting","language":"en","page":"e00228","source":"DOI.org (Crossref)","title":"Improving mechanical properties and biocompatibility of 3D printed PLA by the addition of PEG and titanium particles, using a novel incorporation method","volume":"27","author":[{"family":"Asadollahi","given":"Mohammad"},{"family":"Gerashi","given":"Ehsan"},{"family":"Zohrevand","given":"Mohammad"},{"family":"Zarei","given":"Masoud"},{"family":"Sayedain","given":"Sayed Shahab"},{"family":"Alizadeh","given":"Reza"},{"family":"Labbaf","given":"Sheyda"},{"family":"Atari","given":"Mehdi"}],"issued":{"date-parts":[["2022",8]]}}}],"schema":"https://github.com/citation-style-language/schema/raw/master/csl-citation.json"} </w:instrText>
      </w:r>
      <w:r w:rsidR="00177469"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Asadollahi et al. 2022)</w:t>
      </w:r>
      <w:r w:rsidR="00177469" w:rsidRPr="00222D11">
        <w:rPr>
          <w:rFonts w:ascii="Times New Roman" w:hAnsi="Times New Roman" w:cs="Times New Roman"/>
          <w:lang w:val="en-US"/>
        </w:rPr>
        <w:fldChar w:fldCharType="end"/>
      </w:r>
      <w:r w:rsidR="00177469" w:rsidRPr="00222D11">
        <w:rPr>
          <w:rFonts w:ascii="Times New Roman" w:hAnsi="Times New Roman" w:cs="Times New Roman"/>
          <w:lang w:val="en-US"/>
        </w:rPr>
        <w:t xml:space="preserve"> </w:t>
      </w:r>
      <w:r w:rsidR="008012CE" w:rsidRPr="00222D11">
        <w:rPr>
          <w:rFonts w:ascii="Times New Roman" w:hAnsi="Times New Roman" w:cs="Times New Roman"/>
          <w:lang w:val="en-US"/>
        </w:rPr>
        <w:t>or biost</w:t>
      </w:r>
      <w:r w:rsidR="008012CE" w:rsidRPr="00A373DC">
        <w:rPr>
          <w:rFonts w:ascii="Times New Roman" w:hAnsi="Times New Roman" w:cs="Times New Roman"/>
          <w:lang w:val="en-US"/>
        </w:rPr>
        <w:t xml:space="preserve">atic </w:t>
      </w:r>
      <w:r w:rsidR="00177469" w:rsidRPr="00A373DC">
        <w:rPr>
          <w:rFonts w:ascii="Times New Roman" w:hAnsi="Times New Roman" w:cs="Times New Roman"/>
          <w:lang w:val="en-US"/>
        </w:rPr>
        <w:fldChar w:fldCharType="begin"/>
      </w:r>
      <w:r w:rsidR="00D2179C" w:rsidRPr="00A373DC">
        <w:rPr>
          <w:rFonts w:ascii="Times New Roman" w:hAnsi="Times New Roman" w:cs="Times New Roman"/>
          <w:lang w:val="en-US"/>
        </w:rPr>
        <w:instrText xml:space="preserve"> ADDIN ZOTERO_ITEM CSL_CITATION {"citationID":"hnPGZuNu","properties":{"formattedCitation":"(Liu et al., 2022)","plainCitation":"(Liu et al., 2022)","noteIndex":0},"citationItems":[{"id":"9aDj36Lr/tVRjswVQ","uris":["http://zotero.org/users/local/weBDZfR5/items/NKSGAU2J",["http://zotero.org/users/local/weBDZfR5/items/NKSGAU2J"]],"itemData":{"id":53,"type":"article-journal","container-title":"Current Opinion in Biomedical Engineering","DOI":"10.1016/j.cobme.2022.100395","ISSN":"24684511","journalAbbreviation":"Current Opinion in Biomedical Engineering","language":"en","page":"100395","source":"DOI.org (Crossref)","title":"Antimicrobial polymeric composites for high-touch surfaces in healthcare applications","volume":"22","author":[{"family":"Liu","given":"Minghui"},{"family":"Bauman","given":"Lukas"},{"family":"Nogueira","given":"Christiane Lourenco"},{"family":"Aucoin","given":"Marc G."},{"family":"Anderson","given":"William A."},{"family":"Zhao","given":"Boxin"}],"issued":{"date-parts":[["2022",6]]}}}],"schema":"https://github.com/citation-style-language/schema/raw/master/csl-citation.json"} </w:instrText>
      </w:r>
      <w:r w:rsidR="00177469" w:rsidRPr="00A373DC">
        <w:rPr>
          <w:rFonts w:ascii="Times New Roman" w:hAnsi="Times New Roman" w:cs="Times New Roman"/>
          <w:lang w:val="en-US"/>
        </w:rPr>
        <w:fldChar w:fldCharType="separate"/>
      </w:r>
      <w:r w:rsidR="00D2179C" w:rsidRPr="00A373DC">
        <w:rPr>
          <w:rFonts w:ascii="Times New Roman" w:hAnsi="Times New Roman" w:cs="Times New Roman"/>
          <w:lang w:val="en-GB"/>
        </w:rPr>
        <w:t>(Liu et al. 2022)</w:t>
      </w:r>
      <w:r w:rsidR="00177469" w:rsidRPr="00A373DC">
        <w:rPr>
          <w:rFonts w:ascii="Times New Roman" w:hAnsi="Times New Roman" w:cs="Times New Roman"/>
          <w:lang w:val="en-US"/>
        </w:rPr>
        <w:fldChar w:fldCharType="end"/>
      </w:r>
      <w:r w:rsidR="00177469" w:rsidRPr="00A373DC">
        <w:rPr>
          <w:rFonts w:ascii="Times New Roman" w:hAnsi="Times New Roman" w:cs="Times New Roman"/>
          <w:lang w:val="en-US"/>
        </w:rPr>
        <w:t xml:space="preserve"> </w:t>
      </w:r>
      <w:r w:rsidR="008012CE" w:rsidRPr="00A373DC">
        <w:rPr>
          <w:rFonts w:ascii="Times New Roman" w:hAnsi="Times New Roman" w:cs="Times New Roman"/>
          <w:lang w:val="en-US"/>
        </w:rPr>
        <w:t>propert</w:t>
      </w:r>
      <w:r w:rsidR="008012CE" w:rsidRPr="00222D11">
        <w:rPr>
          <w:rFonts w:ascii="Times New Roman" w:hAnsi="Times New Roman" w:cs="Times New Roman"/>
          <w:lang w:val="en-US"/>
        </w:rPr>
        <w:t>ies</w:t>
      </w:r>
      <w:r w:rsidR="008105EA" w:rsidRPr="00222D11">
        <w:rPr>
          <w:rFonts w:ascii="Times New Roman" w:hAnsi="Times New Roman" w:cs="Times New Roman"/>
          <w:lang w:val="en-US"/>
        </w:rPr>
        <w:t xml:space="preserve">. </w:t>
      </w:r>
      <w:r w:rsidR="00006BE3">
        <w:rPr>
          <w:rFonts w:ascii="Times New Roman" w:hAnsi="Times New Roman" w:cs="Times New Roman"/>
          <w:lang w:val="en-US"/>
        </w:rPr>
        <w:t>It</w:t>
      </w:r>
      <w:r w:rsidR="008105EA" w:rsidRPr="00222D11">
        <w:rPr>
          <w:rFonts w:ascii="Times New Roman" w:hAnsi="Times New Roman" w:cs="Times New Roman"/>
          <w:lang w:val="en-US"/>
        </w:rPr>
        <w:t xml:space="preserve"> is </w:t>
      </w:r>
      <w:r w:rsidR="00DF5F68">
        <w:rPr>
          <w:rFonts w:ascii="Times New Roman" w:hAnsi="Times New Roman" w:cs="Times New Roman"/>
          <w:lang w:val="en-US"/>
        </w:rPr>
        <w:t xml:space="preserve">a </w:t>
      </w:r>
      <w:r w:rsidR="008105EA" w:rsidRPr="00222D11">
        <w:rPr>
          <w:rFonts w:ascii="Times New Roman" w:hAnsi="Times New Roman" w:cs="Times New Roman"/>
          <w:lang w:val="en-US"/>
        </w:rPr>
        <w:t>much more flexible way of modifying bioplastic properties</w:t>
      </w:r>
      <w:r w:rsidR="00756D96" w:rsidRPr="00222D11">
        <w:rPr>
          <w:rFonts w:ascii="Times New Roman" w:hAnsi="Times New Roman" w:cs="Times New Roman"/>
          <w:lang w:val="en-US"/>
        </w:rPr>
        <w:t xml:space="preserve"> c</w:t>
      </w:r>
      <w:r w:rsidR="008105EA" w:rsidRPr="00222D11">
        <w:rPr>
          <w:rFonts w:ascii="Times New Roman" w:hAnsi="Times New Roman" w:cs="Times New Roman"/>
          <w:lang w:val="en-US"/>
        </w:rPr>
        <w:t>ompar</w:t>
      </w:r>
      <w:r w:rsidR="00DF5F68">
        <w:rPr>
          <w:rFonts w:ascii="Times New Roman" w:hAnsi="Times New Roman" w:cs="Times New Roman"/>
          <w:lang w:val="en-US"/>
        </w:rPr>
        <w:t>ed</w:t>
      </w:r>
      <w:r w:rsidR="008105EA" w:rsidRPr="00222D11">
        <w:rPr>
          <w:rFonts w:ascii="Times New Roman" w:hAnsi="Times New Roman" w:cs="Times New Roman"/>
          <w:lang w:val="en-US"/>
        </w:rPr>
        <w:t xml:space="preserve"> to chemical processing </w:t>
      </w:r>
      <w:r w:rsidR="00756D96" w:rsidRPr="00222D11">
        <w:rPr>
          <w:rFonts w:ascii="Times New Roman" w:hAnsi="Times New Roman" w:cs="Times New Roman"/>
          <w:lang w:val="en-US"/>
        </w:rPr>
        <w:t xml:space="preserve">related to </w:t>
      </w:r>
      <w:r w:rsidR="008105EA" w:rsidRPr="00222D11">
        <w:rPr>
          <w:rFonts w:ascii="Times New Roman" w:hAnsi="Times New Roman" w:cs="Times New Roman"/>
          <w:lang w:val="en-US"/>
        </w:rPr>
        <w:t xml:space="preserve">the </w:t>
      </w:r>
      <w:r w:rsidR="00756D96" w:rsidRPr="00222D11">
        <w:rPr>
          <w:rFonts w:ascii="Times New Roman" w:hAnsi="Times New Roman" w:cs="Times New Roman"/>
          <w:lang w:val="en-US"/>
        </w:rPr>
        <w:t xml:space="preserve">molecular structure of the </w:t>
      </w:r>
      <w:r w:rsidR="008105EA" w:rsidRPr="00222D11">
        <w:rPr>
          <w:rFonts w:ascii="Times New Roman" w:hAnsi="Times New Roman" w:cs="Times New Roman"/>
          <w:lang w:val="en-US"/>
        </w:rPr>
        <w:t>polymer chain</w:t>
      </w:r>
      <w:r w:rsidR="00756D96" w:rsidRPr="00222D11">
        <w:rPr>
          <w:rFonts w:ascii="Times New Roman" w:hAnsi="Times New Roman" w:cs="Times New Roman"/>
          <w:lang w:val="en-US"/>
        </w:rPr>
        <w:t>. However, th</w:t>
      </w:r>
      <w:r w:rsidR="008105EA" w:rsidRPr="00222D11">
        <w:rPr>
          <w:rFonts w:ascii="Times New Roman" w:hAnsi="Times New Roman" w:cs="Times New Roman"/>
          <w:lang w:val="en-US"/>
        </w:rPr>
        <w:t xml:space="preserve">e limits </w:t>
      </w:r>
      <w:r w:rsidR="00756D96" w:rsidRPr="00222D11">
        <w:rPr>
          <w:rFonts w:ascii="Times New Roman" w:hAnsi="Times New Roman" w:cs="Times New Roman"/>
          <w:lang w:val="en-US"/>
        </w:rPr>
        <w:t xml:space="preserve">to which such a modification can be carried out </w:t>
      </w:r>
      <w:r w:rsidR="008105EA" w:rsidRPr="00222D11">
        <w:rPr>
          <w:rFonts w:ascii="Times New Roman" w:hAnsi="Times New Roman" w:cs="Times New Roman"/>
          <w:lang w:val="en-US"/>
        </w:rPr>
        <w:t xml:space="preserve">are reached much earlier. </w:t>
      </w:r>
      <w:r w:rsidR="000D22EE" w:rsidRPr="00222D11">
        <w:rPr>
          <w:rFonts w:ascii="Times New Roman" w:hAnsi="Times New Roman" w:cs="Times New Roman"/>
          <w:lang w:val="en-US"/>
        </w:rPr>
        <w:t xml:space="preserve">On the other hand, </w:t>
      </w:r>
      <w:r w:rsidR="00006BE3">
        <w:rPr>
          <w:rFonts w:ascii="Times New Roman" w:hAnsi="Times New Roman" w:cs="Times New Roman"/>
          <w:lang w:val="en-US"/>
        </w:rPr>
        <w:t>bioplastic materials are not always mandatory to reveal their high-performance properties during the product's whole life cycle</w:t>
      </w:r>
      <w:r w:rsidR="009B780B" w:rsidRPr="00222D11">
        <w:rPr>
          <w:rFonts w:ascii="Times New Roman" w:hAnsi="Times New Roman" w:cs="Times New Roman"/>
          <w:lang w:val="en-US"/>
        </w:rPr>
        <w:t xml:space="preserve"> </w:t>
      </w:r>
      <w:r w:rsidR="000A365F"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{"citationID":"9DF2anwh","properties":{"formattedCitation":"(Starkova et al., 2022)","plainCitation":"(Starkova et al., 2022)","noteIndex":0},"citationItems":[{"id":"9aDj36Lr/W78Aa2ls","uris":["http://zotero.org/users/local/weBDZfR5/items/NKHWETUT",["http://zotero.org/users/local/weBDZfR5/items/NKHWETUT"]],"itemData":{"id":55,"type":"article-journal","abstract":"Polymers and polymer composites are negatively impacted by environmental ageing, reducing their service lifetimes. The uncertainty of the material interaction with the environment compromises their superior strength and stiffness. Validation of new composite materials and structures often involves lengthy and expensive testing programs. Therefore, modelling is an affordable alternative that can partly replace extensive testing and thus reduce validation costs. Durability prediction models are often subject to conflicting requirements of versatility and minimum experimental efforts required for their validation. Based on physical observations of composite macroproperties, engineering and phenomenological models provide manageable representations of complex mechanistic models. This review offers a systematised overview of the state-of-the-art models and accelerated testing methodologies for predicting the long-term mechanical performance of polymers and polymer composites. Accelerated testing methods for predicting static, creep, and fatig ue lifetime of various polymers and polymer composites under environmental factors’ single or coupled influence are overviewed. Service lifetimes are predicted by means of degradation rate models, superposition principles, and parametrisation techniques. This review is a continuation of the authors’ work on modelling environmental ageing of polymer composites: the first part of the review covered multiscale and modular modelling methods of environmental degradation. The present work is focused on modelling engineering mechanical properties.","container-title":"Polymers","DOI":"10.3390/polym14050907","ISSN":"2073-4360","issue":"5","journalAbbreviation":"Polymers","language":"en","page":"907","source":"DOI.org (Crossref)","title":"Modelling of Environmental Ageing of Polymers and Polymer Composites—Durability Prediction Methods","volume":"14","author":[{"family":"Starkova","given":"Olesja"},{"family":"Gagani","given":"Abedin I."},{"family":"Karl","given":"Christian W."},{"family":"Rocha","given":"Iuri B. C. M."},{"family":"Burlakovs","given":"Juris"},{"family":"Krauklis","given":"Andrey E."}],"issued":{"date-parts":[["2022",2,24]]}}}],"schema":"https://github.com/citation-style-language/schema/raw/master/csl-citation.json"} </w:instrText>
      </w:r>
      <w:r w:rsidR="000A365F"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(Starkova et al. 2022)</w:t>
      </w:r>
      <w:r w:rsidR="000A365F" w:rsidRPr="00222D11">
        <w:rPr>
          <w:rFonts w:ascii="Times New Roman" w:hAnsi="Times New Roman" w:cs="Times New Roman"/>
          <w:lang w:val="en-US"/>
        </w:rPr>
        <w:fldChar w:fldCharType="end"/>
      </w:r>
      <w:r w:rsidR="000D22EE" w:rsidRPr="00222D11">
        <w:rPr>
          <w:rFonts w:ascii="Times New Roman" w:hAnsi="Times New Roman" w:cs="Times New Roman"/>
          <w:lang w:val="en-US"/>
        </w:rPr>
        <w:t xml:space="preserve">. </w:t>
      </w:r>
      <w:r w:rsidR="008012CE" w:rsidRPr="00222D11">
        <w:rPr>
          <w:rFonts w:ascii="Times New Roman" w:hAnsi="Times New Roman" w:cs="Times New Roman"/>
          <w:lang w:val="en-US"/>
        </w:rPr>
        <w:t xml:space="preserve">When </w:t>
      </w:r>
      <w:r w:rsidR="00657E32" w:rsidRPr="00222D11">
        <w:rPr>
          <w:rFonts w:ascii="Times New Roman" w:hAnsi="Times New Roman" w:cs="Times New Roman"/>
          <w:lang w:val="en-US"/>
        </w:rPr>
        <w:t xml:space="preserve">it comes to common </w:t>
      </w:r>
      <w:r w:rsidR="008012CE" w:rsidRPr="00222D11">
        <w:rPr>
          <w:rFonts w:ascii="Times New Roman" w:hAnsi="Times New Roman" w:cs="Times New Roman"/>
          <w:lang w:val="en-US"/>
        </w:rPr>
        <w:t xml:space="preserve">customer-related products, not only the </w:t>
      </w:r>
      <w:r w:rsidR="00006BE3">
        <w:rPr>
          <w:rFonts w:ascii="Times New Roman" w:hAnsi="Times New Roman" w:cs="Times New Roman"/>
          <w:lang w:val="en-US"/>
        </w:rPr>
        <w:t>material's performance</w:t>
      </w:r>
      <w:r w:rsidR="008012CE" w:rsidRPr="00222D11">
        <w:rPr>
          <w:rFonts w:ascii="Times New Roman" w:hAnsi="Times New Roman" w:cs="Times New Roman"/>
          <w:lang w:val="en-US"/>
        </w:rPr>
        <w:t xml:space="preserve"> </w:t>
      </w:r>
      <w:r w:rsidR="00313CBF" w:rsidRPr="00222D11">
        <w:rPr>
          <w:rFonts w:ascii="Times New Roman" w:hAnsi="Times New Roman" w:cs="Times New Roman"/>
          <w:lang w:val="en-US"/>
        </w:rPr>
        <w:t xml:space="preserve">has to be </w:t>
      </w:r>
      <w:proofErr w:type="spellStart"/>
      <w:r w:rsidR="00313CBF" w:rsidRPr="00222D11">
        <w:rPr>
          <w:rFonts w:ascii="Times New Roman" w:hAnsi="Times New Roman" w:cs="Times New Roman"/>
          <w:lang w:val="en-US"/>
        </w:rPr>
        <w:t>emphasi</w:t>
      </w:r>
      <w:r w:rsidR="00614E08">
        <w:rPr>
          <w:rFonts w:ascii="Times New Roman" w:hAnsi="Times New Roman" w:cs="Times New Roman"/>
          <w:lang w:val="en-US"/>
        </w:rPr>
        <w:t>s</w:t>
      </w:r>
      <w:r w:rsidR="00313CBF" w:rsidRPr="00222D11">
        <w:rPr>
          <w:rFonts w:ascii="Times New Roman" w:hAnsi="Times New Roman" w:cs="Times New Roman"/>
          <w:lang w:val="en-US"/>
        </w:rPr>
        <w:t>ed</w:t>
      </w:r>
      <w:proofErr w:type="spellEnd"/>
      <w:r w:rsidR="00313CBF" w:rsidRPr="00222D11">
        <w:rPr>
          <w:rFonts w:ascii="Times New Roman" w:hAnsi="Times New Roman" w:cs="Times New Roman"/>
          <w:lang w:val="en-US"/>
        </w:rPr>
        <w:t xml:space="preserve"> </w:t>
      </w:r>
      <w:r w:rsidR="00006BE3">
        <w:rPr>
          <w:rFonts w:ascii="Times New Roman" w:hAnsi="Times New Roman" w:cs="Times New Roman"/>
          <w:lang w:val="en-US"/>
        </w:rPr>
        <w:t>and</w:t>
      </w:r>
      <w:r w:rsidR="008012CE" w:rsidRPr="00222D11">
        <w:rPr>
          <w:rFonts w:ascii="Times New Roman" w:hAnsi="Times New Roman" w:cs="Times New Roman"/>
          <w:lang w:val="en-US"/>
        </w:rPr>
        <w:t xml:space="preserve"> its appearance</w:t>
      </w:r>
      <w:r w:rsidR="00473F83" w:rsidRPr="00222D11">
        <w:rPr>
          <w:rFonts w:ascii="Times New Roman" w:hAnsi="Times New Roman" w:cs="Times New Roman"/>
          <w:lang w:val="en-US"/>
        </w:rPr>
        <w:t xml:space="preserve"> </w:t>
      </w:r>
      <w:r w:rsidR="000A365F"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{"citationID":"ImJDMx9J","properties":{"formattedCitation":"(White, Lin, Dahl, &amp; Ritchie, 2016)","plainCitation":"(White, Lin, Dahl, &amp; Ritchie, 2016)","noteIndex":0},"citationItems":[{"id":"9aDj36Lr/5u6bQMd0","uris":["http://zotero.org/users/local/weBDZfR5/items/E44FMBCD",["http://zotero.org/users/local/weBDZfR5/items/E44FMBCD"]],"itemData":{"id":57,"type":"article-journal","abstract":"Across six experiments, the authors demonstrate that superficial imperfections in the form of packaging damage can engender negative consumer reactions that shape subsequent attitudes and behaviors in ways that are not always objectively justified. Their findings show that these reactions function in a relatively automatic fashion, even emerging under conditions in which the packaging damage does not convey information about a health and safety threat from the product. The authors extend work on contagion to show that superficial packaging damage can act as a contamination cue, automatically activating thoughts of contamination and health and safety concerns. This tendency to avoid superficial packaging damage can be eliminated by counteracting these thoughts of contamination. This can be done with positive brand associations (i.e., by branding the product as organic) or by creating a physical buffer between the packaging damage and the product itself. The authors close with a discussion of implications for marketers, consumers, and public policy makers.","container-title":"Journal of Marketing Research","DOI":"10.1509/jmr.12.0388","ISSN":"0022-2437, 1547-7193","issue":"1","journalAbbreviation":"Journal of Marketing Research","language":"en","page":"110-123","source":"DOI.org (Crossref)","title":"When Do Consumers Avoid Imperfections? Superficial Packaging Damage as a Contamination Cue","title-short":"When Do Consumers Avoid Imperfections?","volume":"53","author":[{"family":"White","given":"Katherine"},{"family":"Lin","given":"Lily"},{"family":"Dahl","given":"Darren W."},{"family":"Ritchie","given":"Robin J. B."}],"issued":{"date-parts":[["2016",2]]}}}],"schema":"https://github.com/citation-style-language/schema/raw/master/csl-citation.json"} </w:instrText>
      </w:r>
      <w:r w:rsidR="000A365F"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(White</w:t>
      </w:r>
      <w:r w:rsidR="00A373DC">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2016</w:t>
      </w:r>
      <w:r w:rsidR="000A365F" w:rsidRPr="00222D11">
        <w:rPr>
          <w:rFonts w:ascii="Times New Roman" w:hAnsi="Times New Roman" w:cs="Times New Roman"/>
          <w:lang w:val="en-US"/>
        </w:rPr>
        <w:fldChar w:fldCharType="end"/>
      </w:r>
      <w:r w:rsidR="001344D5" w:rsidRPr="00222D11">
        <w:rPr>
          <w:rFonts w:ascii="Times New Roman" w:hAnsi="Times New Roman" w:cs="Times New Roman"/>
          <w:lang w:val="en-US"/>
        </w:rPr>
        <w:t>,</w:t>
      </w:r>
      <w:r w:rsidR="000A365F" w:rsidRPr="00222D11">
        <w:rPr>
          <w:rFonts w:ascii="Times New Roman" w:hAnsi="Times New Roman" w:cs="Times New Roman"/>
          <w:lang w:val="en-US"/>
        </w:rPr>
        <w:t xml:space="preserve"> </w:t>
      </w:r>
      <w:r w:rsidR="000A365F"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{"citationID":"j7oQ3HFo","properties":{"formattedCitation":"(Astvansh, 2021)","plainCitation":"(Astvansh, 2021)","noteIndex":0},"citationItems":[{"id":"9aDj36Lr/67gVy5Sv","uris":["http://zotero.org/users/local/weBDZfR5/items/3JMMI3IV",["http://zotero.org/users/local/weBDZfR5/items/3JMMI3IV"]],"itemData":{"id":58,"type":"article-journal","container-title":"SSRN Electronic Journal","DOI":"10.2139/ssrn.3984942","ISSN":"1556-5068","journalAbbreviation":"SSRN Journal","language":"en","source":"DOI.org (Crossref)","title":"Winning with Packaging: When Does Repackaging Elevate Sales?","title-short":"Winning with Packaging","URL":"https://www.ssrn.com/abstract=3984942","author":[{"family":"Astvansh","given":"Vivek"}],"accessed":{"date-parts":[["2023",6,1]]},"issued":{"date-parts":[["2021"]]}}}],"schema":"https://github.com/citation-style-language/schema/raw/master/csl-citation.json"} </w:instrText>
      </w:r>
      <w:r w:rsidR="000A365F"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Astvansh 2021)</w:t>
      </w:r>
      <w:r w:rsidR="000A365F" w:rsidRPr="00222D11">
        <w:rPr>
          <w:rFonts w:ascii="Times New Roman" w:hAnsi="Times New Roman" w:cs="Times New Roman"/>
          <w:lang w:val="en-US"/>
        </w:rPr>
        <w:fldChar w:fldCharType="end"/>
      </w:r>
      <w:r w:rsidR="008012CE" w:rsidRPr="00222D11">
        <w:rPr>
          <w:rFonts w:ascii="Times New Roman" w:hAnsi="Times New Roman" w:cs="Times New Roman"/>
          <w:lang w:val="en-US"/>
        </w:rPr>
        <w:t xml:space="preserve">. This issue is of great importance when discussing packaging materials, </w:t>
      </w:r>
      <w:r w:rsidR="00313CBF" w:rsidRPr="00222D11">
        <w:rPr>
          <w:rFonts w:ascii="Times New Roman" w:hAnsi="Times New Roman" w:cs="Times New Roman"/>
          <w:lang w:val="en-US"/>
        </w:rPr>
        <w:t>e</w:t>
      </w:r>
      <w:r w:rsidR="008012CE" w:rsidRPr="00222D11">
        <w:rPr>
          <w:rFonts w:ascii="Times New Roman" w:hAnsi="Times New Roman" w:cs="Times New Roman"/>
          <w:lang w:val="en-US"/>
        </w:rPr>
        <w:t xml:space="preserve">specially </w:t>
      </w:r>
      <w:r w:rsidR="00313CBF" w:rsidRPr="00222D11">
        <w:rPr>
          <w:rFonts w:ascii="Times New Roman" w:hAnsi="Times New Roman" w:cs="Times New Roman"/>
          <w:lang w:val="en-US"/>
        </w:rPr>
        <w:t xml:space="preserve">those designed </w:t>
      </w:r>
      <w:r w:rsidR="008012CE" w:rsidRPr="00222D11">
        <w:rPr>
          <w:rFonts w:ascii="Times New Roman" w:hAnsi="Times New Roman" w:cs="Times New Roman"/>
          <w:lang w:val="en-US"/>
        </w:rPr>
        <w:t>for end-user</w:t>
      </w:r>
      <w:r w:rsidR="00313CBF" w:rsidRPr="00222D11">
        <w:rPr>
          <w:rFonts w:ascii="Times New Roman" w:hAnsi="Times New Roman" w:cs="Times New Roman"/>
          <w:lang w:val="en-US"/>
        </w:rPr>
        <w:t xml:space="preserve"> (individual client</w:t>
      </w:r>
      <w:r w:rsidR="00DF5F68">
        <w:rPr>
          <w:rFonts w:ascii="Times New Roman" w:hAnsi="Times New Roman" w:cs="Times New Roman"/>
          <w:lang w:val="en-US"/>
        </w:rPr>
        <w:t>s</w:t>
      </w:r>
      <w:r w:rsidR="00313CBF" w:rsidRPr="00222D11">
        <w:rPr>
          <w:rFonts w:ascii="Times New Roman" w:hAnsi="Times New Roman" w:cs="Times New Roman"/>
          <w:lang w:val="en-US"/>
        </w:rPr>
        <w:t>)</w:t>
      </w:r>
      <w:r w:rsidR="008012CE" w:rsidRPr="00222D11">
        <w:rPr>
          <w:rFonts w:ascii="Times New Roman" w:hAnsi="Times New Roman" w:cs="Times New Roman"/>
          <w:lang w:val="en-US"/>
        </w:rPr>
        <w:t xml:space="preserve">. </w:t>
      </w:r>
      <w:r w:rsidR="00006BE3">
        <w:rPr>
          <w:rFonts w:ascii="Times New Roman" w:hAnsi="Times New Roman" w:cs="Times New Roman"/>
          <w:lang w:val="en-US"/>
        </w:rPr>
        <w:t>Apart from protecting the goods from the external environment, those products</w:t>
      </w:r>
      <w:r w:rsidR="008012CE" w:rsidRPr="00222D11">
        <w:rPr>
          <w:rFonts w:ascii="Times New Roman" w:hAnsi="Times New Roman" w:cs="Times New Roman"/>
          <w:lang w:val="en-US"/>
        </w:rPr>
        <w:t xml:space="preserve"> </w:t>
      </w:r>
      <w:r w:rsidR="00DF5F68">
        <w:rPr>
          <w:rFonts w:ascii="Times New Roman" w:hAnsi="Times New Roman" w:cs="Times New Roman"/>
          <w:lang w:val="en-US"/>
        </w:rPr>
        <w:t>also play</w:t>
      </w:r>
      <w:r w:rsidR="008012CE" w:rsidRPr="00222D11">
        <w:rPr>
          <w:rFonts w:ascii="Times New Roman" w:hAnsi="Times New Roman" w:cs="Times New Roman"/>
          <w:lang w:val="en-US"/>
        </w:rPr>
        <w:t xml:space="preserve"> a crucial role in marketing</w:t>
      </w:r>
      <w:r w:rsidR="00DF5F68">
        <w:rPr>
          <w:rFonts w:ascii="Times New Roman" w:hAnsi="Times New Roman" w:cs="Times New Roman"/>
          <w:lang w:val="en-US"/>
        </w:rPr>
        <w:t>-</w:t>
      </w:r>
      <w:r w:rsidR="00B545F9" w:rsidRPr="00222D11">
        <w:rPr>
          <w:rFonts w:ascii="Times New Roman" w:hAnsi="Times New Roman" w:cs="Times New Roman"/>
          <w:lang w:val="en-US"/>
        </w:rPr>
        <w:t>related issues.</w:t>
      </w:r>
      <w:r w:rsidR="008012CE" w:rsidRPr="00222D11">
        <w:rPr>
          <w:rFonts w:ascii="Times New Roman" w:hAnsi="Times New Roman" w:cs="Times New Roman"/>
          <w:lang w:val="en-US"/>
        </w:rPr>
        <w:t xml:space="preserve"> The product to be sold has to be of </w:t>
      </w:r>
      <w:r w:rsidR="00DF5F68">
        <w:rPr>
          <w:rFonts w:ascii="Times New Roman" w:hAnsi="Times New Roman" w:cs="Times New Roman"/>
          <w:lang w:val="en-US"/>
        </w:rPr>
        <w:t>the</w:t>
      </w:r>
      <w:r w:rsidR="008012CE" w:rsidRPr="00222D11">
        <w:rPr>
          <w:rFonts w:ascii="Times New Roman" w:hAnsi="Times New Roman" w:cs="Times New Roman"/>
          <w:lang w:val="en-US"/>
        </w:rPr>
        <w:t xml:space="preserve"> finest quality itself but</w:t>
      </w:r>
      <w:r w:rsidR="00313CBF" w:rsidRPr="00222D11">
        <w:rPr>
          <w:rFonts w:ascii="Times New Roman" w:hAnsi="Times New Roman" w:cs="Times New Roman"/>
          <w:lang w:val="en-US"/>
        </w:rPr>
        <w:t xml:space="preserve">, not less importantly: </w:t>
      </w:r>
      <w:r w:rsidR="00B545F9" w:rsidRPr="00222D11">
        <w:rPr>
          <w:rFonts w:ascii="Times New Roman" w:hAnsi="Times New Roman" w:cs="Times New Roman"/>
          <w:lang w:val="en-US"/>
        </w:rPr>
        <w:t xml:space="preserve">being </w:t>
      </w:r>
      <w:r w:rsidR="008012CE" w:rsidRPr="00222D11">
        <w:rPr>
          <w:rFonts w:ascii="Times New Roman" w:hAnsi="Times New Roman" w:cs="Times New Roman"/>
          <w:lang w:val="en-US"/>
        </w:rPr>
        <w:t>eye-catch</w:t>
      </w:r>
      <w:r w:rsidR="00006BE3">
        <w:rPr>
          <w:rFonts w:ascii="Times New Roman" w:hAnsi="Times New Roman" w:cs="Times New Roman"/>
          <w:lang w:val="en-US"/>
        </w:rPr>
        <w:t>ing and attractiv</w:t>
      </w:r>
      <w:r w:rsidR="008012CE" w:rsidRPr="00222D11">
        <w:rPr>
          <w:rFonts w:ascii="Times New Roman" w:hAnsi="Times New Roman" w:cs="Times New Roman"/>
          <w:lang w:val="en-US"/>
        </w:rPr>
        <w:t xml:space="preserve">e is a key factor when discussing increasing the selling rate. </w:t>
      </w:r>
      <w:r w:rsidR="008012CE" w:rsidRPr="008F2564">
        <w:rPr>
          <w:rFonts w:ascii="Times New Roman" w:hAnsi="Times New Roman" w:cs="Times New Roman"/>
          <w:spacing w:val="-2"/>
          <w:lang w:val="en-US"/>
        </w:rPr>
        <w:t xml:space="preserve">That is why packaging manufacturers </w:t>
      </w:r>
      <w:r w:rsidR="00006BE3" w:rsidRPr="008F2564">
        <w:rPr>
          <w:rFonts w:ascii="Times New Roman" w:hAnsi="Times New Roman" w:cs="Times New Roman"/>
          <w:spacing w:val="-2"/>
          <w:lang w:val="en-US"/>
        </w:rPr>
        <w:t>also focus</w:t>
      </w:r>
      <w:r w:rsidR="008012CE" w:rsidRPr="008F2564">
        <w:rPr>
          <w:rFonts w:ascii="Times New Roman" w:hAnsi="Times New Roman" w:cs="Times New Roman"/>
          <w:spacing w:val="-2"/>
          <w:lang w:val="en-US"/>
        </w:rPr>
        <w:t xml:space="preserve"> on surface printability as a crucial parameter for the materials designed for packaging</w:t>
      </w:r>
      <w:r w:rsidR="000A365F" w:rsidRPr="008F2564">
        <w:rPr>
          <w:rFonts w:ascii="Times New Roman" w:hAnsi="Times New Roman" w:cs="Times New Roman"/>
          <w:spacing w:val="-2"/>
          <w:lang w:val="en-US"/>
        </w:rPr>
        <w:t xml:space="preserve"> </w:t>
      </w:r>
      <w:r w:rsidR="000A365F" w:rsidRPr="008F2564">
        <w:rPr>
          <w:rFonts w:ascii="Times New Roman" w:hAnsi="Times New Roman" w:cs="Times New Roman"/>
          <w:spacing w:val="-2"/>
          <w:lang w:val="en-US"/>
        </w:rPr>
        <w:fldChar w:fldCharType="begin"/>
      </w:r>
      <w:r w:rsidR="00D2179C" w:rsidRPr="008F2564">
        <w:rPr>
          <w:rFonts w:ascii="Times New Roman" w:hAnsi="Times New Roman" w:cs="Times New Roman"/>
          <w:spacing w:val="-2"/>
          <w:lang w:val="en-US"/>
        </w:rPr>
        <w:instrText xml:space="preserve"> ADDIN ZOTERO_ITEM CSL_CITATION {"citationID":"XW1LoPKx","properties":{"formattedCitation":"(Pankaj et al., 2014)","plainCitation":"(Pankaj et al., 2014)","noteIndex":0},"citationItems":[{"id":"9aDj36Lr/wMUw9ExA","uris":["http://zotero.org/users/local/weBDZfR5/items/K6CSTC7Q",["http://zotero.org/users/local/weBDZfR5/items/K6CSTC7Q"]],"itemData":{"id":59,"type":"article-journal","container-title":"Trends in Food Science &amp; Technology","DOI":"10.1016/j.tifs.2013.10.009","ISSN":"09242244","issue":"1","journalAbbreviation":"Trends in Food Science &amp; Technology","language":"en","page":"5-17","source":"DOI.org (Crossref)","title":"Applications of cold plasma technology in food packaging","volume":"35","author":[{"family":"Pankaj","given":"S.K."},{"family":"Bueno-Ferrer","given":"C."},{"family":"Misra","given":"N.N."},{"family":"Milosavljević","given":"V."},{"family":"O'Donnell","given":"C.P."},{"family":"Bourke","given":"P."},{"family":"Keener","given":"K.M."},{"family":"Cullen","given":"P.J."}],"issued":{"date-parts":[["2014",1]]}}}],"schema":"https://github.com/citation-style-language/schema/raw/master/csl-citation.json"} </w:instrText>
      </w:r>
      <w:r w:rsidR="000A365F" w:rsidRPr="008F2564">
        <w:rPr>
          <w:rFonts w:ascii="Times New Roman" w:hAnsi="Times New Roman" w:cs="Times New Roman"/>
          <w:spacing w:val="-2"/>
          <w:lang w:val="en-US"/>
        </w:rPr>
        <w:fldChar w:fldCharType="separate"/>
      </w:r>
      <w:r w:rsidR="00D2179C" w:rsidRPr="008F2564">
        <w:rPr>
          <w:rFonts w:ascii="Times New Roman" w:hAnsi="Times New Roman" w:cs="Times New Roman"/>
          <w:spacing w:val="-2"/>
          <w:lang w:val="en-GB"/>
        </w:rPr>
        <w:t>(Pankaj et al. 2014</w:t>
      </w:r>
      <w:r w:rsidR="000A365F" w:rsidRPr="008F2564">
        <w:rPr>
          <w:rFonts w:ascii="Times New Roman" w:hAnsi="Times New Roman" w:cs="Times New Roman"/>
          <w:spacing w:val="-2"/>
          <w:lang w:val="en-US"/>
        </w:rPr>
        <w:fldChar w:fldCharType="end"/>
      </w:r>
      <w:r w:rsidR="00B908B0" w:rsidRPr="008F2564">
        <w:rPr>
          <w:rFonts w:ascii="Times New Roman" w:hAnsi="Times New Roman" w:cs="Times New Roman"/>
          <w:spacing w:val="-2"/>
          <w:lang w:val="en-US"/>
        </w:rPr>
        <w:t xml:space="preserve">, </w:t>
      </w:r>
      <w:r w:rsidR="000A365F" w:rsidRPr="008F2564">
        <w:rPr>
          <w:rFonts w:ascii="Times New Roman" w:hAnsi="Times New Roman" w:cs="Times New Roman"/>
          <w:spacing w:val="-2"/>
          <w:lang w:val="en-US"/>
        </w:rPr>
        <w:fldChar w:fldCharType="begin"/>
      </w:r>
      <w:r w:rsidR="00D2179C" w:rsidRPr="008F2564">
        <w:rPr>
          <w:rFonts w:ascii="Times New Roman" w:hAnsi="Times New Roman" w:cs="Times New Roman"/>
          <w:spacing w:val="-2"/>
          <w:lang w:val="en-US"/>
        </w:rPr>
        <w:instrText xml:space="preserve"> ADDIN ZOTERO_ITEM CSL_CITATION {"citationID":"wBVPCyVK","properties":{"formattedCitation":"(Ozdemir, Yurteri, &amp; Sadikoglu, 1999)","plainCitation":"(Ozdemir, Yurteri, &amp; Sadikoglu, 1999)","noteIndex":0},"citationItems":[{"id":"9aDj36Lr/lIl7GvjB","uris":["http://zotero.org/users/local/weBDZfR5/items/NXN7HLL5",["http://zotero.org/users/local/weBDZfR5/items/NXN7HLL5"]],"itemData":{"id":60,"type":"article-journal","container-title":"Critical Reviews in Food Science and Nutrition","DOI":"10.1080/10408699991279240","ISSN":"1040-8398, 1549-7852","issue":"5","journalAbbreviation":"Critical Reviews in Food Science and Nutrition","language":"en","page":"457-477","source":"DOI.org (Crossref)","title":"Physical Polymer Surface Modification Methods and Applications in Food Packaging Polymers","volume":"39","author":[{"family":"Ozdemir","given":"Murat"},{"family":"Yurteri","given":"Caner U."},{"family":"Sadikoglu","given":"Hasan"}],"issued":{"date-parts":[["1999",7]]}}}],"schema":"https://github.com/citation-style-language/schema/raw/master/csl-citation.json"} </w:instrText>
      </w:r>
      <w:r w:rsidR="000A365F" w:rsidRPr="008F2564">
        <w:rPr>
          <w:rFonts w:ascii="Times New Roman" w:hAnsi="Times New Roman" w:cs="Times New Roman"/>
          <w:spacing w:val="-2"/>
          <w:lang w:val="en-US"/>
        </w:rPr>
        <w:fldChar w:fldCharType="separate"/>
      </w:r>
      <w:r w:rsidR="00D2179C" w:rsidRPr="008F2564">
        <w:rPr>
          <w:rFonts w:ascii="Times New Roman" w:hAnsi="Times New Roman" w:cs="Times New Roman"/>
          <w:spacing w:val="-2"/>
          <w:lang w:val="en-GB"/>
        </w:rPr>
        <w:t>Ozdemir</w:t>
      </w:r>
      <w:r w:rsidR="008F2564" w:rsidRPr="008F2564">
        <w:rPr>
          <w:rFonts w:ascii="Times New Roman" w:hAnsi="Times New Roman" w:cs="Times New Roman"/>
          <w:spacing w:val="-2"/>
          <w:lang w:val="en-GB"/>
        </w:rPr>
        <w:t xml:space="preserve"> et al.</w:t>
      </w:r>
      <w:r w:rsidR="00D2179C" w:rsidRPr="008F2564">
        <w:rPr>
          <w:rFonts w:ascii="Times New Roman" w:hAnsi="Times New Roman" w:cs="Times New Roman"/>
          <w:spacing w:val="-2"/>
          <w:lang w:val="en-GB"/>
        </w:rPr>
        <w:t xml:space="preserve"> 1999)</w:t>
      </w:r>
      <w:r w:rsidR="000A365F" w:rsidRPr="008F2564">
        <w:rPr>
          <w:rFonts w:ascii="Times New Roman" w:hAnsi="Times New Roman" w:cs="Times New Roman"/>
          <w:spacing w:val="-2"/>
          <w:lang w:val="en-US"/>
        </w:rPr>
        <w:fldChar w:fldCharType="end"/>
      </w:r>
      <w:r w:rsidR="008012CE" w:rsidRPr="008F2564">
        <w:rPr>
          <w:rFonts w:ascii="Times New Roman" w:hAnsi="Times New Roman" w:cs="Times New Roman"/>
          <w:spacing w:val="-2"/>
          <w:lang w:val="en-US"/>
        </w:rPr>
        <w:t>. Foils, plastic bags and containers are much less attractive if they are only transparent</w:t>
      </w:r>
      <w:r w:rsidR="00B83874" w:rsidRPr="008F2564">
        <w:rPr>
          <w:rFonts w:ascii="Times New Roman" w:hAnsi="Times New Roman" w:cs="Times New Roman"/>
          <w:spacing w:val="-2"/>
          <w:lang w:val="en-US"/>
        </w:rPr>
        <w:t xml:space="preserve"> or </w:t>
      </w:r>
      <w:proofErr w:type="spellStart"/>
      <w:r w:rsidR="00742EDD" w:rsidRPr="008F2564">
        <w:rPr>
          <w:rFonts w:ascii="Times New Roman" w:hAnsi="Times New Roman" w:cs="Times New Roman"/>
          <w:spacing w:val="-2"/>
          <w:lang w:val="en-US"/>
        </w:rPr>
        <w:t>colo</w:t>
      </w:r>
      <w:r w:rsidR="00DF5F68" w:rsidRPr="008F2564">
        <w:rPr>
          <w:rFonts w:ascii="Times New Roman" w:hAnsi="Times New Roman" w:cs="Times New Roman"/>
          <w:spacing w:val="-2"/>
          <w:lang w:val="en-US"/>
        </w:rPr>
        <w:t>u</w:t>
      </w:r>
      <w:r w:rsidR="00742EDD" w:rsidRPr="008F2564">
        <w:rPr>
          <w:rFonts w:ascii="Times New Roman" w:hAnsi="Times New Roman" w:cs="Times New Roman"/>
          <w:spacing w:val="-2"/>
          <w:lang w:val="en-US"/>
        </w:rPr>
        <w:t>rless</w:t>
      </w:r>
      <w:proofErr w:type="spellEnd"/>
      <w:r w:rsidR="008012CE" w:rsidRPr="008F2564">
        <w:rPr>
          <w:rFonts w:ascii="Times New Roman" w:hAnsi="Times New Roman" w:cs="Times New Roman"/>
          <w:spacing w:val="-2"/>
          <w:lang w:val="en-US"/>
        </w:rPr>
        <w:t xml:space="preserve">. </w:t>
      </w:r>
      <w:r w:rsidR="00006BE3" w:rsidRPr="008F2564">
        <w:rPr>
          <w:rFonts w:ascii="Times New Roman" w:hAnsi="Times New Roman" w:cs="Times New Roman"/>
          <w:spacing w:val="-2"/>
          <w:lang w:val="en-US"/>
        </w:rPr>
        <w:t xml:space="preserve">Besides the commonly met process of introducing crucial data to the packaging surface, like bar code, ingredient list, expiration date or even LOT number, product's name and/or glossy, vivid </w:t>
      </w:r>
      <w:proofErr w:type="spellStart"/>
      <w:r w:rsidR="00006BE3" w:rsidRPr="008F2564">
        <w:rPr>
          <w:rFonts w:ascii="Times New Roman" w:hAnsi="Times New Roman" w:cs="Times New Roman"/>
          <w:spacing w:val="-2"/>
          <w:lang w:val="en-US"/>
        </w:rPr>
        <w:t>colours</w:t>
      </w:r>
      <w:proofErr w:type="spellEnd"/>
      <w:r w:rsidR="00006BE3" w:rsidRPr="008F2564">
        <w:rPr>
          <w:rFonts w:ascii="Times New Roman" w:hAnsi="Times New Roman" w:cs="Times New Roman"/>
          <w:spacing w:val="-2"/>
          <w:lang w:val="en-US"/>
        </w:rPr>
        <w:t xml:space="preserve"> covering the packaging foil always grab</w:t>
      </w:r>
      <w:r w:rsidR="00EF3617" w:rsidRPr="008F2564">
        <w:rPr>
          <w:rFonts w:ascii="Times New Roman" w:hAnsi="Times New Roman" w:cs="Times New Roman"/>
          <w:spacing w:val="-2"/>
          <w:lang w:val="en-US"/>
        </w:rPr>
        <w:t xml:space="preserve"> customers</w:t>
      </w:r>
      <w:r w:rsidR="00006BE3" w:rsidRPr="008F2564">
        <w:rPr>
          <w:rFonts w:ascii="Times New Roman" w:hAnsi="Times New Roman" w:cs="Times New Roman"/>
          <w:spacing w:val="-2"/>
          <w:lang w:val="en-US"/>
        </w:rPr>
        <w:t>'</w:t>
      </w:r>
      <w:r w:rsidR="00EF3617" w:rsidRPr="008F2564">
        <w:rPr>
          <w:rFonts w:ascii="Times New Roman" w:hAnsi="Times New Roman" w:cs="Times New Roman"/>
          <w:spacing w:val="-2"/>
          <w:lang w:val="en-US"/>
        </w:rPr>
        <w:t xml:space="preserve"> attention.</w:t>
      </w:r>
    </w:p>
    <w:p w14:paraId="759A0597" w14:textId="5F38B7E6" w:rsidR="008012CE" w:rsidRPr="00222D11" w:rsidRDefault="00EF3617" w:rsidP="00E477B1">
      <w:pPr>
        <w:spacing w:after="0" w:line="240" w:lineRule="auto"/>
        <w:ind w:firstLine="284"/>
        <w:jc w:val="both"/>
        <w:rPr>
          <w:rFonts w:ascii="Times New Roman" w:hAnsi="Times New Roman" w:cs="Times New Roman"/>
          <w:lang w:val="en-US"/>
        </w:rPr>
      </w:pPr>
      <w:r w:rsidRPr="00222D11">
        <w:rPr>
          <w:rFonts w:ascii="Times New Roman" w:hAnsi="Times New Roman" w:cs="Times New Roman"/>
          <w:lang w:val="en-US"/>
        </w:rPr>
        <w:t xml:space="preserve">The surface of most polymer materials has to be activated via different methods </w:t>
      </w:r>
      <w:r w:rsidR="00006BE3">
        <w:rPr>
          <w:rFonts w:ascii="Times New Roman" w:hAnsi="Times New Roman" w:cs="Times New Roman"/>
          <w:lang w:val="en-US"/>
        </w:rPr>
        <w:t>before being covered with</w:t>
      </w:r>
      <w:r w:rsidRPr="00222D11">
        <w:rPr>
          <w:rFonts w:ascii="Times New Roman" w:hAnsi="Times New Roman" w:cs="Times New Roman"/>
          <w:lang w:val="en-US"/>
        </w:rPr>
        <w:t xml:space="preserve"> ink</w:t>
      </w:r>
      <w:r w:rsidR="00B908B0" w:rsidRPr="00222D11">
        <w:rPr>
          <w:rFonts w:ascii="Times New Roman" w:hAnsi="Times New Roman" w:cs="Times New Roman"/>
          <w:lang w:val="en-US"/>
        </w:rPr>
        <w:t xml:space="preserve"> </w:t>
      </w:r>
      <w:r w:rsidR="002E4977"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{"citationID":"x8X30OdV","properties":{"formattedCitation":"({\\i{}Non-Thermal Plasma Technology for Polymeric Materials}, 2019)","plainCitation":"(Non-Thermal Plasma Technology for Polymeric Materials, 2019)","noteIndex":0},"citationItems":[{"id":"9aDj36Lr/npHrEGfo","uris":["http://zotero.org/users/local/weBDZfR5/items/YEE5R3WI",["http://zotero.org/users/local/weBDZfR5/items/YEE5R3WI"]],"itemData":{"id":61,"type":"book","ISBN":"978-0-12-813152-7","language":"en","note":"DOI: 10.1016/C2016-0-03254-0","publisher":"Elsevier","source":"DOI.org (Crossref)","title":"Non-Thermal Plasma Technology for Polymeric Materials","URL":"https://linkinghub.elsevier.com/retrieve/pii/C20160032540","accessed":{"date-parts":[["2023",6,1]]},"issued":{"date-parts":[["2019"]]}}}],"schema":"https://github.com/citation-style-language/schema/raw/master/csl-citation.json"} </w:instrText>
      </w:r>
      <w:r w:rsidR="002E4977" w:rsidRPr="00222D11">
        <w:rPr>
          <w:rFonts w:ascii="Times New Roman" w:hAnsi="Times New Roman" w:cs="Times New Roman"/>
          <w:lang w:val="en-US"/>
        </w:rPr>
        <w:fldChar w:fldCharType="separate"/>
      </w:r>
      <w:r w:rsidR="00D2179C" w:rsidRPr="00222D11">
        <w:rPr>
          <w:rFonts w:ascii="Times New Roman" w:hAnsi="Times New Roman" w:cs="Times New Roman"/>
          <w:szCs w:val="24"/>
          <w:lang w:val="en-GB"/>
        </w:rPr>
        <w:t>(</w:t>
      </w:r>
      <w:r w:rsidR="00D2179C" w:rsidRPr="00222D11">
        <w:rPr>
          <w:rFonts w:ascii="Times New Roman" w:hAnsi="Times New Roman" w:cs="Times New Roman"/>
          <w:i/>
          <w:iCs/>
          <w:szCs w:val="24"/>
          <w:lang w:val="en-GB"/>
        </w:rPr>
        <w:t>Non-Thermal Plasma Technology for Polymeric Materials</w:t>
      </w:r>
      <w:r w:rsidR="00D2179C" w:rsidRPr="00222D11">
        <w:rPr>
          <w:rFonts w:ascii="Times New Roman" w:hAnsi="Times New Roman" w:cs="Times New Roman"/>
          <w:szCs w:val="24"/>
          <w:lang w:val="en-GB"/>
        </w:rPr>
        <w:t xml:space="preserve"> 2019</w:t>
      </w:r>
      <w:r w:rsidR="002E4977" w:rsidRPr="00222D11">
        <w:rPr>
          <w:rFonts w:ascii="Times New Roman" w:hAnsi="Times New Roman" w:cs="Times New Roman"/>
          <w:lang w:val="en-US"/>
        </w:rPr>
        <w:fldChar w:fldCharType="end"/>
      </w:r>
      <w:r w:rsidR="001344D5" w:rsidRPr="00222D11">
        <w:rPr>
          <w:rFonts w:ascii="Times New Roman" w:hAnsi="Times New Roman" w:cs="Times New Roman"/>
          <w:lang w:val="en-US"/>
        </w:rPr>
        <w:t>,</w:t>
      </w:r>
      <w:r w:rsidR="00657E32" w:rsidRPr="00222D11">
        <w:rPr>
          <w:rFonts w:ascii="Times New Roman" w:hAnsi="Times New Roman" w:cs="Times New Roman"/>
          <w:lang w:val="en-US"/>
        </w:rPr>
        <w:t xml:space="preserve"> </w:t>
      </w:r>
      <w:r w:rsidR="002E4977"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{"citationID":"MLs9hLpn","properties":{"formattedCitation":"(Fard, Reid, &amp; Hepburn, 2017)","plainCitation":"(Fard, Reid, &amp; Hepburn, 2017)","noteIndex":0},"citationItems":[{"id":"9aDj36Lr/pRhzyhZy","uris":["http://zotero.org/users/local/weBDZfR5/items/YMGFP6QC",["http://zotero.org/users/local/weBDZfR5/items/YMGFP6QC"]],"itemData":{"id":62,"type":"article-journal","container-title":"IEEE Transactions on Dielectrics and Electrical Insulation","DOI":"10.1109/TDEI.2016.005934","ISSN":"1070-9878","issue":"1","journalAbbreviation":"IEEE Trans. Dielect. Electr. Insul.","page":"7-16","source":"DOI.org (Crossref)","title":"Analysis of HVDC superimposed harmonic voltage effects on partial discharge behavior in solid dielectric media","volume":"24","author":[{"family":"Fard","given":"M. Azizian"},{"family":"Reid","given":"A. J."},{"family":"Hepburn","given":"D. M."}],"issued":{"date-parts":[["2017",2]]}}}],"schema":"https://github.com/citation-style-language/schema/raw/master/csl-citation.json"} </w:instrText>
      </w:r>
      <w:r w:rsidR="002E4977"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Fard</w:t>
      </w:r>
      <w:r w:rsidR="008F2564">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2017</w:t>
      </w:r>
      <w:r w:rsidR="002E4977" w:rsidRPr="00222D11">
        <w:rPr>
          <w:rFonts w:ascii="Times New Roman" w:hAnsi="Times New Roman" w:cs="Times New Roman"/>
          <w:lang w:val="en-US"/>
        </w:rPr>
        <w:fldChar w:fldCharType="end"/>
      </w:r>
      <w:r w:rsidR="00657E32" w:rsidRPr="00222D11">
        <w:rPr>
          <w:rFonts w:ascii="Times New Roman" w:hAnsi="Times New Roman" w:cs="Times New Roman"/>
          <w:lang w:val="en-US"/>
        </w:rPr>
        <w:t>,</w:t>
      </w:r>
      <w:r w:rsidR="002E4977" w:rsidRPr="00222D11">
        <w:rPr>
          <w:rFonts w:ascii="Times New Roman" w:hAnsi="Times New Roman" w:cs="Times New Roman"/>
          <w:lang w:val="en-US"/>
        </w:rPr>
        <w:t xml:space="preserve"> </w:t>
      </w:r>
      <w:r w:rsidR="002E4977"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{"citationID":"nUzl80jt","properties":{"formattedCitation":"(Matsunaga &amp; Whitney, 2000)","plainCitation":"(Matsunaga &amp; Whitney, 2000)","noteIndex":0},"citationItems":[{"id":"9aDj36Lr/vQu7YYS4","uris":["http://zotero.org/users/local/weBDZfR5/items/Y2TLD6W3",["http://zotero.org/users/local/weBDZfR5/items/Y2TLD6W3"]],"itemData":{"id":63,"type":"article-journal","container-title":"Polymer Degradation and Stability","DOI":"10.1016/S0141-3910(00)00105-1","ISSN":"01413910","issue":"3","journalAbbreviation":"Polymer Degradation and Stability","language":"en","page":"325-332","source":"DOI.org (Crossref)","title":"Surface changes brought about by corona discharge treatment of polyethylene film and the effect on subsequent microbial colonisation","volume":"70","author":[{"family":"Matsunaga","given":"Masashi"},{"family":"Whitney","given":"Philip J"}],"issued":{"date-parts":[["2000",1]]}}}],"schema":"https://github.com/citation-style-language/schema/raw/master/csl-citation.json"} </w:instrText>
      </w:r>
      <w:r w:rsidR="002E4977"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Matsunaga &amp; Whitney 2000)</w:t>
      </w:r>
      <w:r w:rsidR="002E4977" w:rsidRPr="00222D11">
        <w:rPr>
          <w:rFonts w:ascii="Times New Roman" w:hAnsi="Times New Roman" w:cs="Times New Roman"/>
          <w:lang w:val="en-US"/>
        </w:rPr>
        <w:fldChar w:fldCharType="end"/>
      </w:r>
      <w:r w:rsidRPr="00222D11">
        <w:rPr>
          <w:rFonts w:ascii="Times New Roman" w:hAnsi="Times New Roman" w:cs="Times New Roman"/>
          <w:lang w:val="en-US"/>
        </w:rPr>
        <w:t xml:space="preserve">. Corona discharge, plasma or chemical activation are </w:t>
      </w:r>
      <w:r w:rsidR="00DF5F68">
        <w:rPr>
          <w:rFonts w:ascii="Times New Roman" w:hAnsi="Times New Roman" w:cs="Times New Roman"/>
          <w:lang w:val="en-US"/>
        </w:rPr>
        <w:t xml:space="preserve">the </w:t>
      </w:r>
      <w:r w:rsidRPr="00222D11">
        <w:rPr>
          <w:rFonts w:ascii="Times New Roman" w:hAnsi="Times New Roman" w:cs="Times New Roman"/>
          <w:lang w:val="en-US"/>
        </w:rPr>
        <w:t xml:space="preserve">most commonly used methods for </w:t>
      </w:r>
      <w:r w:rsidR="00006BE3">
        <w:rPr>
          <w:rFonts w:ascii="Times New Roman" w:hAnsi="Times New Roman" w:cs="Times New Roman"/>
          <w:lang w:val="en-US"/>
        </w:rPr>
        <w:t>activating the</w:t>
      </w:r>
      <w:r w:rsidRPr="00222D11">
        <w:rPr>
          <w:rFonts w:ascii="Times New Roman" w:hAnsi="Times New Roman" w:cs="Times New Roman"/>
          <w:lang w:val="en-US"/>
        </w:rPr>
        <w:t xml:space="preserve"> polymer </w:t>
      </w:r>
      <w:r w:rsidR="006E43D9" w:rsidRPr="00222D11">
        <w:rPr>
          <w:rFonts w:ascii="Times New Roman" w:hAnsi="Times New Roman" w:cs="Times New Roman"/>
          <w:lang w:val="en-US"/>
        </w:rPr>
        <w:t xml:space="preserve">plastic </w:t>
      </w:r>
      <w:r w:rsidRPr="00222D11">
        <w:rPr>
          <w:rFonts w:ascii="Times New Roman" w:hAnsi="Times New Roman" w:cs="Times New Roman"/>
          <w:lang w:val="en-US"/>
        </w:rPr>
        <w:t xml:space="preserve">surface just before </w:t>
      </w:r>
      <w:r w:rsidR="00006BE3">
        <w:rPr>
          <w:rFonts w:ascii="Times New Roman" w:hAnsi="Times New Roman" w:cs="Times New Roman"/>
          <w:lang w:val="en-US"/>
        </w:rPr>
        <w:t>printing,</w:t>
      </w:r>
      <w:r w:rsidRPr="00222D11">
        <w:rPr>
          <w:rFonts w:ascii="Times New Roman" w:hAnsi="Times New Roman" w:cs="Times New Roman"/>
          <w:lang w:val="en-US"/>
        </w:rPr>
        <w:t xml:space="preserve"> thus allowing the ink to cover the plastic surface and bond </w:t>
      </w:r>
      <w:r w:rsidR="006E43D9" w:rsidRPr="00222D11">
        <w:rPr>
          <w:rFonts w:ascii="Times New Roman" w:hAnsi="Times New Roman" w:cs="Times New Roman"/>
          <w:lang w:val="en-US"/>
        </w:rPr>
        <w:t xml:space="preserve">to it </w:t>
      </w:r>
      <w:r w:rsidRPr="00222D11">
        <w:rPr>
          <w:rFonts w:ascii="Times New Roman" w:hAnsi="Times New Roman" w:cs="Times New Roman"/>
          <w:lang w:val="en-US"/>
        </w:rPr>
        <w:t>much more tightly.</w:t>
      </w:r>
      <w:r w:rsidR="00401969" w:rsidRPr="00222D11">
        <w:rPr>
          <w:rFonts w:ascii="Times New Roman" w:hAnsi="Times New Roman" w:cs="Times New Roman"/>
          <w:lang w:val="en-US"/>
        </w:rPr>
        <w:t xml:space="preserve"> </w:t>
      </w:r>
      <w:r w:rsidR="00DF5F68">
        <w:rPr>
          <w:rFonts w:ascii="Times New Roman" w:hAnsi="Times New Roman" w:cs="Times New Roman"/>
          <w:lang w:val="en-US"/>
        </w:rPr>
        <w:t>I</w:t>
      </w:r>
      <w:r w:rsidR="006E43D9" w:rsidRPr="00222D11">
        <w:rPr>
          <w:rFonts w:ascii="Times New Roman" w:hAnsi="Times New Roman" w:cs="Times New Roman"/>
          <w:lang w:val="en-US"/>
        </w:rPr>
        <w:t>n industrial plants</w:t>
      </w:r>
      <w:r w:rsidR="00DF5F68">
        <w:rPr>
          <w:rFonts w:ascii="Times New Roman" w:hAnsi="Times New Roman" w:cs="Times New Roman"/>
          <w:lang w:val="en-US"/>
        </w:rPr>
        <w:t>,</w:t>
      </w:r>
      <w:r w:rsidR="006E43D9" w:rsidRPr="00222D11">
        <w:rPr>
          <w:rFonts w:ascii="Times New Roman" w:hAnsi="Times New Roman" w:cs="Times New Roman"/>
          <w:lang w:val="en-US"/>
        </w:rPr>
        <w:t xml:space="preserve"> t</w:t>
      </w:r>
      <w:r w:rsidR="00401969" w:rsidRPr="00222D11">
        <w:rPr>
          <w:rFonts w:ascii="Times New Roman" w:hAnsi="Times New Roman" w:cs="Times New Roman"/>
          <w:lang w:val="en-US"/>
        </w:rPr>
        <w:t>he process is mainly held by corona discharge</w:t>
      </w:r>
      <w:r w:rsidR="008E3291" w:rsidRPr="00222D11">
        <w:rPr>
          <w:rFonts w:ascii="Times New Roman" w:hAnsi="Times New Roman" w:cs="Times New Roman"/>
          <w:lang w:val="en-US"/>
        </w:rPr>
        <w:t xml:space="preserve"> </w:t>
      </w:r>
      <w:r w:rsidR="008E3291"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{"citationID":"n2G3fb5T","properties":{"formattedCitation":"(Bo\\uc0\\u382{}ovi\\uc0\\u263{}, Toma\\uc0\\u353{}evi\\uc0\\u263{}, Benbettaieb, &amp; Debeaufort, 2023)","plainCitation":"(Božović, Tomašević, Benbettaieb, &amp; Debeaufort, 2023)","noteIndex":0},"citationItems":[{"id":"9aDj36Lr/zfZuS3DC","uris":["http://zotero.org/users/local/weBDZfR5/items/EIMBX9MQ",["http://zotero.org/users/local/weBDZfR5/items/EIMBX9MQ"]],"itemData":{"id":64,"type":"article-journal","abstract":"PLA (polylactic acid) is one of the three major biopolymers available on the market for food packaging, which is both bio-based and biodegradable. However, its performance as a barrier to gases remains too weak to be used for most types of food, particularly oxygen-sensitive foods. A surface treatment, such as coating, is a potential route for improving the barrier properties and/or providing bioactive properties such as antioxidants. Gelatin-based coating is a biodegradable and food-contact-friendly solution for improving PLA properties. The initial adhesion of gelatin to the film is successful, both over time and during production, however, the coating often delaminates. Corona processing (cold air plasma) is a new tool that requires low energy and no solvents or chemicals. It has been recently applied to the food industry to modify surface properties and has the potential to significantly improve gelatin crosslinking. The effect of this process on the functional properties of the coating, and the integrity of the incorporated active compounds were investigated. Two coatings have been studied, a control fish gelatin-glycerol, and an active one containing gallic acid (GA) as a natural antioxidant. Three powers of the corona process were applied on wet coatings. In the test conditions, there were no improvements in the gelatin crosslinking, but the corona did not cause any structural changes. However, when the corona and gallic acid were combined, the oxygen permeability was significantly reduced, while free radical scavenging, reduction, and chelating properties remained unaffected or slightly improved.","container-title":"Antioxidants","DOI":"10.3390/antiox12040859","ISSN":"2076-3921","issue":"4","journalAbbreviation":"Antioxidants","language":"en","page":"859","source":"DOI.org (Crossref)","title":"Influence of Surface Corona Discharge Process on Functional and Antioxidant Properties of Bio-Active Coating Applied onto PLA Films","volume":"12","author":[{"family":"Božović","given":"Ana"},{"family":"Tomašević","given":"Katarina"},{"family":"Benbettaieb","given":"Nasreddine"},{"family":"Debeaufort","given":"Frédéric"}],"issued":{"date-parts":[["2023",4,1]]}}}],"schema":"https://github.com/citation-style-language/schema/raw/master/csl-citation.json"} </w:instrText>
      </w:r>
      <w:r w:rsidR="008E3291" w:rsidRPr="00222D11">
        <w:rPr>
          <w:rFonts w:ascii="Times New Roman" w:hAnsi="Times New Roman" w:cs="Times New Roman"/>
          <w:lang w:val="en-US"/>
        </w:rPr>
        <w:fldChar w:fldCharType="separate"/>
      </w:r>
      <w:r w:rsidR="00D2179C" w:rsidRPr="00222D11">
        <w:rPr>
          <w:rFonts w:ascii="Times New Roman" w:hAnsi="Times New Roman" w:cs="Times New Roman"/>
          <w:szCs w:val="24"/>
          <w:lang w:val="en-GB"/>
        </w:rPr>
        <w:t>(Božović</w:t>
      </w:r>
      <w:r w:rsidR="008F2564">
        <w:rPr>
          <w:rFonts w:ascii="Times New Roman" w:hAnsi="Times New Roman" w:cs="Times New Roman"/>
          <w:lang w:val="en-GB"/>
        </w:rPr>
        <w:t xml:space="preserve"> et al.</w:t>
      </w:r>
      <w:r w:rsidR="00D2179C" w:rsidRPr="00222D11">
        <w:rPr>
          <w:rFonts w:ascii="Times New Roman" w:hAnsi="Times New Roman" w:cs="Times New Roman"/>
          <w:szCs w:val="24"/>
          <w:lang w:val="en-GB"/>
        </w:rPr>
        <w:t xml:space="preserve"> 2023</w:t>
      </w:r>
      <w:r w:rsidR="008E3291" w:rsidRPr="00222D11">
        <w:rPr>
          <w:rFonts w:ascii="Times New Roman" w:hAnsi="Times New Roman" w:cs="Times New Roman"/>
          <w:lang w:val="en-US"/>
        </w:rPr>
        <w:fldChar w:fldCharType="end"/>
      </w:r>
      <w:r w:rsidR="00657E32" w:rsidRPr="00222D11">
        <w:rPr>
          <w:rFonts w:ascii="Times New Roman" w:hAnsi="Times New Roman" w:cs="Times New Roman"/>
          <w:lang w:val="en-US"/>
        </w:rPr>
        <w:t>,</w:t>
      </w:r>
      <w:r w:rsidR="008E3291" w:rsidRPr="00222D11">
        <w:rPr>
          <w:rFonts w:ascii="Times New Roman" w:hAnsi="Times New Roman" w:cs="Times New Roman"/>
          <w:lang w:val="en-US"/>
        </w:rPr>
        <w:t xml:space="preserve"> </w:t>
      </w:r>
      <w:r w:rsidR="008E3291" w:rsidRPr="00222D11">
        <w:rPr>
          <w:rFonts w:ascii="Times New Roman" w:hAnsi="Times New Roman" w:cs="Times New Roman"/>
          <w:lang w:val="en-US"/>
        </w:rPr>
        <w:fldChar w:fldCharType="begin"/>
      </w:r>
      <w:r w:rsidR="00D2179C" w:rsidRPr="00222D11">
        <w:rPr>
          <w:rFonts w:ascii="Times New Roman" w:hAnsi="Times New Roman" w:cs="Times New Roman"/>
          <w:lang w:val="en-US"/>
        </w:rPr>
        <w:instrText xml:space="preserve"> ADDIN ZOTERO_ITEM CSL_CITATION {"citationID":"uWm8Ky5n","properties":{"formattedCitation":"(Lee, Puligundla, &amp; Mok, 2017)","plainCitation":"(Lee, Puligundla, &amp; Mok, 2017)","noteIndex":0},"citationItems":[{"id":"9aDj36Lr/vJ5XXiNI","uris":["http://zotero.org/users/local/weBDZfR5/items/UPHQGADZ",["http://zotero.org/users/local/weBDZfR5/items/UPHQGADZ"]],"itemData":{"id":66,"type":"article-journal","container-title":"Packaging Technology and Science","DOI":"10.1002/pts.2311","ISSN":"08943214","issue":"10","journalAbbreviation":"Packag. Technol. Sci.","language":"en","page":"681-690","source":"DOI.org (Crossref)","title":"Corona Discharge Plasma Jet Inactivates Food-borne Pathogens Adsorbed onto Packaging Material Surfaces: CDPJ decontamination of packaging material surfaces","title-short":"Corona Discharge Plasma Jet Inactivates Food-borne Pathogens Adsorbed onto Packaging Material Surfaces","volume":"30","author":[{"family":"Lee","given":"Taehoon"},{"family":"Puligundla","given":"Pradeep"},{"family":"Mok","given":"Chulkyoon"}],"issued":{"date-parts":[["2017",10]]}}}],"schema":"https://github.com/citation-style-language/schema/raw/master/csl-citation.json"} </w:instrText>
      </w:r>
      <w:r w:rsidR="008E3291" w:rsidRPr="00222D11">
        <w:rPr>
          <w:rFonts w:ascii="Times New Roman" w:hAnsi="Times New Roman" w:cs="Times New Roman"/>
          <w:lang w:val="en-US"/>
        </w:rPr>
        <w:fldChar w:fldCharType="separate"/>
      </w:r>
      <w:r w:rsidR="00D2179C" w:rsidRPr="00222D11">
        <w:rPr>
          <w:rFonts w:ascii="Times New Roman" w:hAnsi="Times New Roman" w:cs="Times New Roman"/>
          <w:lang w:val="en-GB"/>
        </w:rPr>
        <w:t>Lee</w:t>
      </w:r>
      <w:r w:rsidR="008F2564">
        <w:rPr>
          <w:rFonts w:ascii="Times New Roman" w:hAnsi="Times New Roman" w:cs="Times New Roman"/>
          <w:lang w:val="en-GB"/>
        </w:rPr>
        <w:t xml:space="preserve"> et al.</w:t>
      </w:r>
      <w:r w:rsidR="00D2179C" w:rsidRPr="00222D11">
        <w:rPr>
          <w:rFonts w:ascii="Times New Roman" w:hAnsi="Times New Roman" w:cs="Times New Roman"/>
          <w:lang w:val="en-GB"/>
        </w:rPr>
        <w:t xml:space="preserve"> 2017)</w:t>
      </w:r>
      <w:r w:rsidR="008E3291" w:rsidRPr="00222D11">
        <w:rPr>
          <w:rFonts w:ascii="Times New Roman" w:hAnsi="Times New Roman" w:cs="Times New Roman"/>
          <w:lang w:val="en-US"/>
        </w:rPr>
        <w:fldChar w:fldCharType="end"/>
      </w:r>
      <w:r w:rsidR="00401969" w:rsidRPr="00222D11">
        <w:rPr>
          <w:rFonts w:ascii="Times New Roman" w:hAnsi="Times New Roman" w:cs="Times New Roman"/>
          <w:lang w:val="en-US"/>
        </w:rPr>
        <w:t xml:space="preserve"> </w:t>
      </w:r>
      <w:r w:rsidR="006E43D9" w:rsidRPr="00222D11">
        <w:rPr>
          <w:rFonts w:ascii="Times New Roman" w:hAnsi="Times New Roman" w:cs="Times New Roman"/>
          <w:lang w:val="en-US"/>
        </w:rPr>
        <w:t xml:space="preserve">due to its relative simplicity in conducting the process as well equipment construction. </w:t>
      </w:r>
      <w:r w:rsidR="008F2564">
        <w:rPr>
          <w:rFonts w:ascii="Times New Roman" w:hAnsi="Times New Roman" w:cs="Times New Roman"/>
          <w:lang w:val="en-US"/>
        </w:rPr>
        <w:br/>
      </w:r>
      <w:r w:rsidR="006E43D9" w:rsidRPr="00222D11">
        <w:rPr>
          <w:rFonts w:ascii="Times New Roman" w:hAnsi="Times New Roman" w:cs="Times New Roman"/>
          <w:lang w:val="en-US"/>
        </w:rPr>
        <w:t xml:space="preserve">Although plasma treatment has to be conducted in </w:t>
      </w:r>
      <w:r w:rsidR="00DF5F68">
        <w:rPr>
          <w:rFonts w:ascii="Times New Roman" w:hAnsi="Times New Roman" w:cs="Times New Roman"/>
          <w:lang w:val="en-US"/>
        </w:rPr>
        <w:t xml:space="preserve">a </w:t>
      </w:r>
      <w:r w:rsidR="006E43D9" w:rsidRPr="00222D11">
        <w:rPr>
          <w:rFonts w:ascii="Times New Roman" w:hAnsi="Times New Roman" w:cs="Times New Roman"/>
          <w:lang w:val="en-US"/>
        </w:rPr>
        <w:t xml:space="preserve">much more </w:t>
      </w:r>
      <w:proofErr w:type="spellStart"/>
      <w:r w:rsidR="006E43D9" w:rsidRPr="00222D11">
        <w:rPr>
          <w:rFonts w:ascii="Times New Roman" w:hAnsi="Times New Roman" w:cs="Times New Roman"/>
          <w:lang w:val="en-US"/>
        </w:rPr>
        <w:t>demandful</w:t>
      </w:r>
      <w:proofErr w:type="spellEnd"/>
      <w:r w:rsidR="006E43D9" w:rsidRPr="00222D11">
        <w:rPr>
          <w:rFonts w:ascii="Times New Roman" w:hAnsi="Times New Roman" w:cs="Times New Roman"/>
          <w:lang w:val="en-US"/>
        </w:rPr>
        <w:t xml:space="preserve"> environment (for instance: very </w:t>
      </w:r>
      <w:r w:rsidR="006E43D9" w:rsidRPr="00222D11">
        <w:rPr>
          <w:rFonts w:ascii="Times New Roman" w:hAnsi="Times New Roman" w:cs="Times New Roman"/>
          <w:lang w:val="en-US"/>
        </w:rPr>
        <w:lastRenderedPageBreak/>
        <w:t>low pressure induces non-continuous treatment of the objects of finite geometry)</w:t>
      </w:r>
      <w:r w:rsidR="00DF5F68">
        <w:rPr>
          <w:rFonts w:ascii="Times New Roman" w:hAnsi="Times New Roman" w:cs="Times New Roman"/>
          <w:lang w:val="en-US"/>
        </w:rPr>
        <w:t>,</w:t>
      </w:r>
      <w:r w:rsidR="006E43D9" w:rsidRPr="00222D11">
        <w:rPr>
          <w:rFonts w:ascii="Times New Roman" w:hAnsi="Times New Roman" w:cs="Times New Roman"/>
          <w:lang w:val="en-US"/>
        </w:rPr>
        <w:t xml:space="preserve"> </w:t>
      </w:r>
      <w:r w:rsidR="00DF5F68">
        <w:rPr>
          <w:rFonts w:ascii="Times New Roman" w:hAnsi="Times New Roman" w:cs="Times New Roman"/>
          <w:lang w:val="en-US"/>
        </w:rPr>
        <w:t>it a</w:t>
      </w:r>
      <w:r w:rsidR="00006BE3">
        <w:rPr>
          <w:rFonts w:ascii="Times New Roman" w:hAnsi="Times New Roman" w:cs="Times New Roman"/>
          <w:lang w:val="en-US"/>
        </w:rPr>
        <w:t>llows to variably modify the structure by simply alternating</w:t>
      </w:r>
      <w:r w:rsidR="006E43D9" w:rsidRPr="00222D11">
        <w:rPr>
          <w:rFonts w:ascii="Times New Roman" w:hAnsi="Times New Roman" w:cs="Times New Roman"/>
          <w:lang w:val="en-US"/>
        </w:rPr>
        <w:t xml:space="preserve"> process parameters.</w:t>
      </w:r>
      <w:r w:rsidR="00B56D9F" w:rsidRPr="00222D11">
        <w:rPr>
          <w:rFonts w:ascii="Times New Roman" w:hAnsi="Times New Roman" w:cs="Times New Roman"/>
          <w:lang w:val="en-US"/>
        </w:rPr>
        <w:t xml:space="preserve"> </w:t>
      </w:r>
      <w:r w:rsidR="000D22EE" w:rsidRPr="00222D11">
        <w:rPr>
          <w:rFonts w:ascii="Times New Roman" w:hAnsi="Times New Roman" w:cs="Times New Roman"/>
          <w:lang w:val="en-US"/>
        </w:rPr>
        <w:t>Th</w:t>
      </w:r>
      <w:r w:rsidR="00DF5F68">
        <w:rPr>
          <w:rFonts w:ascii="Times New Roman" w:hAnsi="Times New Roman" w:cs="Times New Roman"/>
          <w:lang w:val="en-US"/>
        </w:rPr>
        <w:t>at</w:t>
      </w:r>
      <w:r w:rsidR="000D22EE" w:rsidRPr="00222D11">
        <w:rPr>
          <w:rFonts w:ascii="Times New Roman" w:hAnsi="Times New Roman" w:cs="Times New Roman"/>
          <w:lang w:val="en-US"/>
        </w:rPr>
        <w:t xml:space="preserve"> high-energy treatment leads to </w:t>
      </w:r>
      <w:r w:rsidR="00DF5F68">
        <w:rPr>
          <w:rFonts w:ascii="Times New Roman" w:hAnsi="Times New Roman" w:cs="Times New Roman"/>
          <w:lang w:val="en-US"/>
        </w:rPr>
        <w:t xml:space="preserve">the </w:t>
      </w:r>
      <w:r w:rsidR="000D22EE" w:rsidRPr="00222D11">
        <w:rPr>
          <w:rFonts w:ascii="Times New Roman" w:hAnsi="Times New Roman" w:cs="Times New Roman"/>
          <w:lang w:val="en-US"/>
        </w:rPr>
        <w:t xml:space="preserve">modification of a complicated mechanism of chemical </w:t>
      </w:r>
      <w:r w:rsidR="00693C0D" w:rsidRPr="00222D11">
        <w:rPr>
          <w:rFonts w:ascii="Times New Roman" w:hAnsi="Times New Roman" w:cs="Times New Roman"/>
          <w:lang w:val="en-US"/>
        </w:rPr>
        <w:t>transformation</w:t>
      </w:r>
      <w:r w:rsidR="00DF5F68">
        <w:rPr>
          <w:rFonts w:ascii="Times New Roman" w:hAnsi="Times New Roman" w:cs="Times New Roman"/>
          <w:lang w:val="en-US"/>
        </w:rPr>
        <w:t>,</w:t>
      </w:r>
      <w:r w:rsidR="000D22EE" w:rsidRPr="00222D11">
        <w:rPr>
          <w:rFonts w:ascii="Times New Roman" w:hAnsi="Times New Roman" w:cs="Times New Roman"/>
          <w:lang w:val="en-US"/>
        </w:rPr>
        <w:t xml:space="preserve"> leading to many by</w:t>
      </w:r>
      <w:r w:rsidR="00DF5F68">
        <w:rPr>
          <w:rFonts w:ascii="Times New Roman" w:hAnsi="Times New Roman" w:cs="Times New Roman"/>
          <w:lang w:val="en-US"/>
        </w:rPr>
        <w:t>-</w:t>
      </w:r>
      <w:r w:rsidR="000D22EE" w:rsidRPr="00222D11">
        <w:rPr>
          <w:rFonts w:ascii="Times New Roman" w:hAnsi="Times New Roman" w:cs="Times New Roman"/>
          <w:lang w:val="en-US"/>
        </w:rPr>
        <w:t>products and</w:t>
      </w:r>
      <w:r w:rsidR="00DF5F68">
        <w:rPr>
          <w:rFonts w:ascii="Times New Roman" w:hAnsi="Times New Roman" w:cs="Times New Roman"/>
          <w:lang w:val="en-US"/>
        </w:rPr>
        <w:t>,</w:t>
      </w:r>
      <w:r w:rsidR="000D22EE" w:rsidRPr="00222D11">
        <w:rPr>
          <w:rFonts w:ascii="Times New Roman" w:hAnsi="Times New Roman" w:cs="Times New Roman"/>
          <w:lang w:val="en-US"/>
        </w:rPr>
        <w:t xml:space="preserve"> to some extent </w:t>
      </w:r>
      <w:r w:rsidR="00DF5F68">
        <w:rPr>
          <w:rFonts w:ascii="Times New Roman" w:hAnsi="Times New Roman" w:cs="Times New Roman"/>
          <w:lang w:val="en-US"/>
        </w:rPr>
        <w:t>–</w:t>
      </w:r>
      <w:r w:rsidR="008F2564">
        <w:rPr>
          <w:rFonts w:ascii="Times New Roman" w:hAnsi="Times New Roman" w:cs="Times New Roman"/>
          <w:lang w:val="en-US"/>
        </w:rPr>
        <w:t> </w:t>
      </w:r>
      <w:r w:rsidR="000D22EE" w:rsidRPr="00222D11">
        <w:rPr>
          <w:rFonts w:ascii="Times New Roman" w:hAnsi="Times New Roman" w:cs="Times New Roman"/>
          <w:lang w:val="en-US"/>
        </w:rPr>
        <w:t>uncontrolled processes. The modification has a short</w:t>
      </w:r>
      <w:r w:rsidR="00DF5F68">
        <w:rPr>
          <w:rFonts w:ascii="Times New Roman" w:hAnsi="Times New Roman" w:cs="Times New Roman"/>
          <w:lang w:val="en-US"/>
        </w:rPr>
        <w:t>-</w:t>
      </w:r>
      <w:r w:rsidR="000D22EE" w:rsidRPr="00222D11">
        <w:rPr>
          <w:rFonts w:ascii="Times New Roman" w:hAnsi="Times New Roman" w:cs="Times New Roman"/>
          <w:lang w:val="en-US"/>
        </w:rPr>
        <w:t>lasting effect</w:t>
      </w:r>
      <w:r w:rsidR="00DF5F68">
        <w:rPr>
          <w:rFonts w:ascii="Times New Roman" w:hAnsi="Times New Roman" w:cs="Times New Roman"/>
          <w:lang w:val="en-US"/>
        </w:rPr>
        <w:t>;</w:t>
      </w:r>
      <w:r w:rsidR="000D22EE" w:rsidRPr="00222D11">
        <w:rPr>
          <w:rFonts w:ascii="Times New Roman" w:hAnsi="Times New Roman" w:cs="Times New Roman"/>
          <w:lang w:val="en-US"/>
        </w:rPr>
        <w:t xml:space="preserve"> however</w:t>
      </w:r>
      <w:r w:rsidR="00DF5F68">
        <w:rPr>
          <w:rFonts w:ascii="Times New Roman" w:hAnsi="Times New Roman" w:cs="Times New Roman"/>
          <w:lang w:val="en-US"/>
        </w:rPr>
        <w:t>,</w:t>
      </w:r>
      <w:r w:rsidR="000D22EE" w:rsidRPr="00222D11">
        <w:rPr>
          <w:rFonts w:ascii="Times New Roman" w:hAnsi="Times New Roman" w:cs="Times New Roman"/>
          <w:lang w:val="en-US"/>
        </w:rPr>
        <w:t xml:space="preserve"> the time frame is adequate for </w:t>
      </w:r>
      <w:r w:rsidR="00006BE3">
        <w:rPr>
          <w:rFonts w:ascii="Times New Roman" w:hAnsi="Times New Roman" w:cs="Times New Roman"/>
          <w:lang w:val="en-US"/>
        </w:rPr>
        <w:t>modifying</w:t>
      </w:r>
      <w:r w:rsidR="000D22EE" w:rsidRPr="00222D11">
        <w:rPr>
          <w:rFonts w:ascii="Times New Roman" w:hAnsi="Times New Roman" w:cs="Times New Roman"/>
          <w:lang w:val="en-US"/>
        </w:rPr>
        <w:t xml:space="preserve"> industrial processes.</w:t>
      </w:r>
      <w:r w:rsidR="00B03250" w:rsidRPr="00222D11">
        <w:rPr>
          <w:rFonts w:ascii="Times New Roman" w:hAnsi="Times New Roman" w:cs="Times New Roman"/>
          <w:lang w:val="en-US"/>
        </w:rPr>
        <w:t xml:space="preserve"> The paper comes with </w:t>
      </w:r>
      <w:r w:rsidR="00DF5F68">
        <w:rPr>
          <w:rFonts w:ascii="Times New Roman" w:hAnsi="Times New Roman" w:cs="Times New Roman"/>
          <w:lang w:val="en-US"/>
        </w:rPr>
        <w:t>a</w:t>
      </w:r>
      <w:r w:rsidR="00B03250" w:rsidRPr="00222D11">
        <w:rPr>
          <w:rFonts w:ascii="Times New Roman" w:hAnsi="Times New Roman" w:cs="Times New Roman"/>
          <w:lang w:val="en-US"/>
        </w:rPr>
        <w:t xml:space="preserve"> quantitative data discussion relating to the plasma</w:t>
      </w:r>
      <w:r w:rsidR="00006BE3">
        <w:rPr>
          <w:rFonts w:ascii="Times New Roman" w:hAnsi="Times New Roman" w:cs="Times New Roman"/>
          <w:lang w:val="en-US"/>
        </w:rPr>
        <w:t>-</w:t>
      </w:r>
      <w:r w:rsidR="00B03250" w:rsidRPr="00222D11">
        <w:rPr>
          <w:rFonts w:ascii="Times New Roman" w:hAnsi="Times New Roman" w:cs="Times New Roman"/>
          <w:lang w:val="en-US"/>
        </w:rPr>
        <w:t>type impact on each polymer a</w:t>
      </w:r>
      <w:r w:rsidR="00006BE3">
        <w:rPr>
          <w:rFonts w:ascii="Times New Roman" w:hAnsi="Times New Roman" w:cs="Times New Roman"/>
          <w:lang w:val="en-US"/>
        </w:rPr>
        <w:t>nd</w:t>
      </w:r>
      <w:r w:rsidR="00B03250" w:rsidRPr="00222D11">
        <w:rPr>
          <w:rFonts w:ascii="Times New Roman" w:hAnsi="Times New Roman" w:cs="Times New Roman"/>
          <w:lang w:val="en-US"/>
        </w:rPr>
        <w:t xml:space="preserve"> the decay rate after </w:t>
      </w:r>
      <w:r w:rsidR="00DF5F68">
        <w:rPr>
          <w:rFonts w:ascii="Times New Roman" w:hAnsi="Times New Roman" w:cs="Times New Roman"/>
          <w:lang w:val="en-US"/>
        </w:rPr>
        <w:t xml:space="preserve">the </w:t>
      </w:r>
      <w:r w:rsidR="00B03250" w:rsidRPr="00222D11">
        <w:rPr>
          <w:rFonts w:ascii="Times New Roman" w:hAnsi="Times New Roman" w:cs="Times New Roman"/>
          <w:lang w:val="en-US"/>
        </w:rPr>
        <w:t>modification process. Simultaneously, the effect of surface morphology alteration is discussed basing on AFM images and, more importantly, absolute values allowing to compare plasma type impact on different polymer films.</w:t>
      </w:r>
    </w:p>
    <w:p w14:paraId="6CA4A9C9" w14:textId="2F640CEC" w:rsidR="0053642E" w:rsidRPr="00222D11" w:rsidRDefault="00E477B1" w:rsidP="00E477B1">
      <w:pPr>
        <w:pStyle w:val="Rn1"/>
        <w:rPr>
          <w:lang w:val="en-GB"/>
        </w:rPr>
      </w:pPr>
      <w:r>
        <w:rPr>
          <w:lang w:val="en-GB"/>
        </w:rPr>
        <w:t xml:space="preserve">2. </w:t>
      </w:r>
      <w:r w:rsidR="0053642E" w:rsidRPr="00222D11">
        <w:rPr>
          <w:lang w:val="en-GB"/>
        </w:rPr>
        <w:t>Materials and Methods</w:t>
      </w:r>
    </w:p>
    <w:p w14:paraId="1EA58ADD" w14:textId="2CAA53BA" w:rsidR="00587C57" w:rsidRPr="008F2564" w:rsidRDefault="00B56D9F" w:rsidP="000453E1">
      <w:pPr>
        <w:spacing w:after="0" w:line="240" w:lineRule="auto"/>
        <w:ind w:firstLine="284"/>
        <w:jc w:val="both"/>
        <w:rPr>
          <w:rFonts w:ascii="Times New Roman" w:hAnsi="Times New Roman" w:cs="Times New Roman"/>
          <w:spacing w:val="-2"/>
          <w:lang w:val="en-US"/>
        </w:rPr>
      </w:pPr>
      <w:r w:rsidRPr="008F2564">
        <w:rPr>
          <w:rFonts w:ascii="Times New Roman" w:hAnsi="Times New Roman" w:cs="Times New Roman"/>
          <w:spacing w:val="-2"/>
          <w:lang w:val="en-US"/>
        </w:rPr>
        <w:t>In the study</w:t>
      </w:r>
      <w:r w:rsidR="00DF5F68" w:rsidRPr="008F2564">
        <w:rPr>
          <w:rFonts w:ascii="Times New Roman" w:hAnsi="Times New Roman" w:cs="Times New Roman"/>
          <w:spacing w:val="-2"/>
          <w:lang w:val="en-US"/>
        </w:rPr>
        <w:t>,</w:t>
      </w:r>
      <w:r w:rsidRPr="008F2564">
        <w:rPr>
          <w:rFonts w:ascii="Times New Roman" w:hAnsi="Times New Roman" w:cs="Times New Roman"/>
          <w:spacing w:val="-2"/>
          <w:lang w:val="en-US"/>
        </w:rPr>
        <w:t xml:space="preserve"> two </w:t>
      </w:r>
      <w:r w:rsidR="00FD53C5" w:rsidRPr="008F2564">
        <w:rPr>
          <w:rFonts w:ascii="Times New Roman" w:hAnsi="Times New Roman" w:cs="Times New Roman"/>
          <w:spacing w:val="-2"/>
          <w:lang w:val="en-US"/>
        </w:rPr>
        <w:t xml:space="preserve">commercially available </w:t>
      </w:r>
      <w:r w:rsidRPr="008F2564">
        <w:rPr>
          <w:rFonts w:ascii="Times New Roman" w:hAnsi="Times New Roman" w:cs="Times New Roman"/>
          <w:spacing w:val="-2"/>
          <w:lang w:val="en-US"/>
        </w:rPr>
        <w:t>materials were chosen</w:t>
      </w:r>
      <w:r w:rsidR="00732D1C" w:rsidRPr="008F2564">
        <w:rPr>
          <w:rFonts w:ascii="Times New Roman" w:hAnsi="Times New Roman" w:cs="Times New Roman"/>
          <w:spacing w:val="-2"/>
          <w:lang w:val="en-US"/>
        </w:rPr>
        <w:t>. L</w:t>
      </w:r>
      <w:r w:rsidR="00FD53C5" w:rsidRPr="008F2564">
        <w:rPr>
          <w:rFonts w:ascii="Times New Roman" w:hAnsi="Times New Roman" w:cs="Times New Roman"/>
          <w:spacing w:val="-2"/>
          <w:lang w:val="en-US"/>
        </w:rPr>
        <w:t>ow</w:t>
      </w:r>
      <w:r w:rsidR="00DF5F68" w:rsidRPr="008F2564">
        <w:rPr>
          <w:rFonts w:ascii="Times New Roman" w:hAnsi="Times New Roman" w:cs="Times New Roman"/>
          <w:spacing w:val="-2"/>
          <w:lang w:val="en-US"/>
        </w:rPr>
        <w:t>-</w:t>
      </w:r>
      <w:r w:rsidR="00FD53C5" w:rsidRPr="008F2564">
        <w:rPr>
          <w:rFonts w:ascii="Times New Roman" w:hAnsi="Times New Roman" w:cs="Times New Roman"/>
          <w:spacing w:val="-2"/>
          <w:lang w:val="en-US"/>
        </w:rPr>
        <w:t xml:space="preserve">density </w:t>
      </w:r>
      <w:r w:rsidR="000D22EE" w:rsidRPr="008F2564">
        <w:rPr>
          <w:rFonts w:ascii="Times New Roman" w:hAnsi="Times New Roman" w:cs="Times New Roman"/>
          <w:spacing w:val="-2"/>
          <w:lang w:val="en-US"/>
        </w:rPr>
        <w:t xml:space="preserve">polyethylene </w:t>
      </w:r>
      <w:r w:rsidR="00FD53C5" w:rsidRPr="008F2564">
        <w:rPr>
          <w:rFonts w:ascii="Times New Roman" w:hAnsi="Times New Roman" w:cs="Times New Roman"/>
          <w:spacing w:val="-2"/>
          <w:lang w:val="en-US"/>
        </w:rPr>
        <w:t>(</w:t>
      </w:r>
      <w:r w:rsidR="00B81B75" w:rsidRPr="008F2564">
        <w:rPr>
          <w:rFonts w:ascii="Times New Roman" w:hAnsi="Times New Roman" w:cs="Times New Roman"/>
          <w:spacing w:val="-2"/>
          <w:lang w:val="en-US"/>
        </w:rPr>
        <w:t>LDPE</w:t>
      </w:r>
      <w:r w:rsidR="00FD53C5" w:rsidRPr="008F2564">
        <w:rPr>
          <w:rFonts w:ascii="Times New Roman" w:hAnsi="Times New Roman" w:cs="Times New Roman"/>
          <w:spacing w:val="-2"/>
          <w:lang w:val="en-US"/>
        </w:rPr>
        <w:t xml:space="preserve">) - </w:t>
      </w:r>
      <w:proofErr w:type="spellStart"/>
      <w:r w:rsidR="00FD53C5" w:rsidRPr="008F2564">
        <w:rPr>
          <w:rFonts w:ascii="Times New Roman" w:hAnsi="Times New Roman" w:cs="Times New Roman"/>
          <w:spacing w:val="-2"/>
          <w:lang w:val="en-US"/>
        </w:rPr>
        <w:t>Basell</w:t>
      </w:r>
      <w:proofErr w:type="spellEnd"/>
      <w:r w:rsidR="00FD53C5" w:rsidRPr="008F2564">
        <w:rPr>
          <w:rFonts w:ascii="Times New Roman" w:hAnsi="Times New Roman" w:cs="Times New Roman"/>
          <w:spacing w:val="-2"/>
          <w:lang w:val="en-US"/>
        </w:rPr>
        <w:t xml:space="preserve">-Orlen, </w:t>
      </w:r>
      <w:proofErr w:type="spellStart"/>
      <w:r w:rsidR="00FD53C5" w:rsidRPr="008F2564">
        <w:rPr>
          <w:rFonts w:ascii="Times New Roman" w:hAnsi="Times New Roman" w:cs="Times New Roman"/>
          <w:spacing w:val="-2"/>
          <w:lang w:val="en-US"/>
        </w:rPr>
        <w:t>Malen</w:t>
      </w:r>
      <w:proofErr w:type="spellEnd"/>
      <w:r w:rsidR="00FD53C5" w:rsidRPr="008F2564">
        <w:rPr>
          <w:rFonts w:ascii="Times New Roman" w:hAnsi="Times New Roman" w:cs="Times New Roman"/>
          <w:spacing w:val="-2"/>
          <w:lang w:val="en-US"/>
        </w:rPr>
        <w:t xml:space="preserve"> E FGAN 23-D003,</w:t>
      </w:r>
      <w:r w:rsidR="000D22EE" w:rsidRPr="008F2564">
        <w:rPr>
          <w:rFonts w:ascii="Times New Roman" w:hAnsi="Times New Roman" w:cs="Times New Roman"/>
          <w:spacing w:val="-2"/>
          <w:lang w:val="en-US"/>
        </w:rPr>
        <w:t xml:space="preserve"> and polylactic acid (PLA)</w:t>
      </w:r>
      <w:r w:rsidR="00FD53C5" w:rsidRPr="008F2564">
        <w:rPr>
          <w:rFonts w:ascii="Times New Roman" w:hAnsi="Times New Roman" w:cs="Times New Roman"/>
          <w:spacing w:val="-2"/>
          <w:lang w:val="en-US"/>
        </w:rPr>
        <w:t xml:space="preserve"> – </w:t>
      </w:r>
      <w:proofErr w:type="spellStart"/>
      <w:r w:rsidR="00FD53C5" w:rsidRPr="008F2564">
        <w:rPr>
          <w:rFonts w:ascii="Times New Roman" w:hAnsi="Times New Roman" w:cs="Times New Roman"/>
          <w:spacing w:val="-2"/>
          <w:lang w:val="en-US"/>
        </w:rPr>
        <w:t>NatureWorks</w:t>
      </w:r>
      <w:proofErr w:type="spellEnd"/>
      <w:r w:rsidR="00FD53C5" w:rsidRPr="008F2564">
        <w:rPr>
          <w:rFonts w:ascii="Times New Roman" w:hAnsi="Times New Roman" w:cs="Times New Roman"/>
          <w:spacing w:val="-2"/>
          <w:lang w:val="en-US"/>
        </w:rPr>
        <w:t xml:space="preserve"> 305</w:t>
      </w:r>
      <w:r w:rsidR="00451C0B" w:rsidRPr="008F2564">
        <w:rPr>
          <w:rFonts w:ascii="Times New Roman" w:hAnsi="Times New Roman" w:cs="Times New Roman"/>
          <w:spacing w:val="-2"/>
          <w:lang w:val="en-US"/>
        </w:rPr>
        <w:t>2</w:t>
      </w:r>
      <w:r w:rsidR="00FD53C5" w:rsidRPr="008F2564">
        <w:rPr>
          <w:rFonts w:ascii="Times New Roman" w:hAnsi="Times New Roman" w:cs="Times New Roman"/>
          <w:spacing w:val="-2"/>
          <w:lang w:val="en-US"/>
        </w:rPr>
        <w:t>D</w:t>
      </w:r>
      <w:r w:rsidR="00DF5F68" w:rsidRPr="008F2564">
        <w:rPr>
          <w:rFonts w:ascii="Times New Roman" w:hAnsi="Times New Roman" w:cs="Times New Roman"/>
          <w:spacing w:val="-2"/>
          <w:lang w:val="en-US"/>
        </w:rPr>
        <w:t>,</w:t>
      </w:r>
      <w:r w:rsidR="00732D1C" w:rsidRPr="008F2564">
        <w:rPr>
          <w:rFonts w:ascii="Times New Roman" w:hAnsi="Times New Roman" w:cs="Times New Roman"/>
          <w:spacing w:val="-2"/>
          <w:lang w:val="en-US"/>
        </w:rPr>
        <w:t xml:space="preserve"> both in the granular form</w:t>
      </w:r>
      <w:r w:rsidR="000D22EE" w:rsidRPr="008F2564">
        <w:rPr>
          <w:rFonts w:ascii="Times New Roman" w:hAnsi="Times New Roman" w:cs="Times New Roman"/>
          <w:spacing w:val="-2"/>
          <w:lang w:val="en-US"/>
        </w:rPr>
        <w:t>.</w:t>
      </w:r>
      <w:r w:rsidR="00587C57" w:rsidRPr="008F2564">
        <w:rPr>
          <w:rFonts w:ascii="Times New Roman" w:hAnsi="Times New Roman" w:cs="Times New Roman"/>
          <w:spacing w:val="-2"/>
          <w:lang w:val="en-US"/>
        </w:rPr>
        <w:t xml:space="preserve"> Their principal physical properties </w:t>
      </w:r>
      <w:r w:rsidR="00DF5F68" w:rsidRPr="008F2564">
        <w:rPr>
          <w:rFonts w:ascii="Times New Roman" w:hAnsi="Times New Roman" w:cs="Times New Roman"/>
          <w:spacing w:val="-2"/>
          <w:lang w:val="en-US"/>
        </w:rPr>
        <w:t>a</w:t>
      </w:r>
      <w:r w:rsidR="00587C57" w:rsidRPr="008F2564">
        <w:rPr>
          <w:rFonts w:ascii="Times New Roman" w:hAnsi="Times New Roman" w:cs="Times New Roman"/>
          <w:spacing w:val="-2"/>
          <w:lang w:val="en-US"/>
        </w:rPr>
        <w:t xml:space="preserve">re listed in </w:t>
      </w:r>
      <w:r w:rsidR="00836A6D" w:rsidRPr="008F2564">
        <w:rPr>
          <w:rFonts w:ascii="Times New Roman" w:hAnsi="Times New Roman" w:cs="Times New Roman"/>
          <w:spacing w:val="-2"/>
          <w:lang w:val="en-US"/>
        </w:rPr>
        <w:t>T</w:t>
      </w:r>
      <w:r w:rsidR="00587C57" w:rsidRPr="008F2564">
        <w:rPr>
          <w:rFonts w:ascii="Times New Roman" w:hAnsi="Times New Roman" w:cs="Times New Roman"/>
          <w:spacing w:val="-2"/>
          <w:lang w:val="en-US"/>
        </w:rPr>
        <w:t>able 1.</w:t>
      </w:r>
      <w:r w:rsidR="000D22EE" w:rsidRPr="008F2564">
        <w:rPr>
          <w:rFonts w:ascii="Times New Roman" w:hAnsi="Times New Roman" w:cs="Times New Roman"/>
          <w:spacing w:val="-2"/>
          <w:lang w:val="en-US"/>
        </w:rPr>
        <w:t xml:space="preserve"> The first one </w:t>
      </w:r>
      <w:r w:rsidR="00006BE3" w:rsidRPr="008F2564">
        <w:rPr>
          <w:rFonts w:ascii="Times New Roman" w:hAnsi="Times New Roman" w:cs="Times New Roman"/>
          <w:spacing w:val="-2"/>
          <w:lang w:val="en-US"/>
        </w:rPr>
        <w:t>represents</w:t>
      </w:r>
      <w:r w:rsidRPr="008F2564">
        <w:rPr>
          <w:rFonts w:ascii="Times New Roman" w:hAnsi="Times New Roman" w:cs="Times New Roman"/>
          <w:spacing w:val="-2"/>
          <w:lang w:val="en-US"/>
        </w:rPr>
        <w:t xml:space="preserve"> </w:t>
      </w:r>
      <w:r w:rsidR="00DF5F68" w:rsidRPr="008F2564">
        <w:rPr>
          <w:rFonts w:ascii="Times New Roman" w:hAnsi="Times New Roman" w:cs="Times New Roman"/>
          <w:spacing w:val="-2"/>
          <w:lang w:val="en-US"/>
        </w:rPr>
        <w:t xml:space="preserve">the </w:t>
      </w:r>
      <w:r w:rsidRPr="008F2564">
        <w:rPr>
          <w:rFonts w:ascii="Times New Roman" w:hAnsi="Times New Roman" w:cs="Times New Roman"/>
          <w:spacing w:val="-2"/>
          <w:lang w:val="en-US"/>
        </w:rPr>
        <w:t xml:space="preserve">most abundant material in </w:t>
      </w:r>
      <w:r w:rsidR="00DF5F68" w:rsidRPr="008F2564">
        <w:rPr>
          <w:rFonts w:ascii="Times New Roman" w:hAnsi="Times New Roman" w:cs="Times New Roman"/>
          <w:spacing w:val="-2"/>
          <w:lang w:val="en-US"/>
        </w:rPr>
        <w:t xml:space="preserve">the </w:t>
      </w:r>
      <w:r w:rsidR="000D22EE" w:rsidRPr="008F2564">
        <w:rPr>
          <w:rFonts w:ascii="Times New Roman" w:hAnsi="Times New Roman" w:cs="Times New Roman"/>
          <w:spacing w:val="-2"/>
          <w:lang w:val="en-US"/>
        </w:rPr>
        <w:t xml:space="preserve">polymer plastic </w:t>
      </w:r>
      <w:r w:rsidRPr="008F2564">
        <w:rPr>
          <w:rFonts w:ascii="Times New Roman" w:hAnsi="Times New Roman" w:cs="Times New Roman"/>
          <w:spacing w:val="-2"/>
          <w:lang w:val="en-US"/>
        </w:rPr>
        <w:t>packaging industry</w:t>
      </w:r>
      <w:r w:rsidR="00DF5F68" w:rsidRPr="008F2564">
        <w:rPr>
          <w:rFonts w:ascii="Times New Roman" w:hAnsi="Times New Roman" w:cs="Times New Roman"/>
          <w:spacing w:val="-2"/>
          <w:lang w:val="en-US"/>
        </w:rPr>
        <w:t>,</w:t>
      </w:r>
      <w:r w:rsidRPr="008F2564">
        <w:rPr>
          <w:rFonts w:ascii="Times New Roman" w:hAnsi="Times New Roman" w:cs="Times New Roman"/>
          <w:spacing w:val="-2"/>
          <w:lang w:val="en-US"/>
        </w:rPr>
        <w:t xml:space="preserve"> and PLA </w:t>
      </w:r>
      <w:r w:rsidR="00DF5F68" w:rsidRPr="008F2564">
        <w:rPr>
          <w:rFonts w:ascii="Times New Roman" w:hAnsi="Times New Roman" w:cs="Times New Roman"/>
          <w:spacing w:val="-2"/>
          <w:lang w:val="en-US"/>
        </w:rPr>
        <w:t>i</w:t>
      </w:r>
      <w:r w:rsidRPr="008F2564">
        <w:rPr>
          <w:rFonts w:ascii="Times New Roman" w:hAnsi="Times New Roman" w:cs="Times New Roman"/>
          <w:spacing w:val="-2"/>
          <w:lang w:val="en-US"/>
        </w:rPr>
        <w:t xml:space="preserve">s a </w:t>
      </w:r>
      <w:r w:rsidR="00FD53C5" w:rsidRPr="008F2564">
        <w:rPr>
          <w:rFonts w:ascii="Times New Roman" w:hAnsi="Times New Roman" w:cs="Times New Roman"/>
          <w:spacing w:val="-2"/>
          <w:lang w:val="en-US"/>
        </w:rPr>
        <w:t xml:space="preserve">commonly </w:t>
      </w:r>
      <w:proofErr w:type="spellStart"/>
      <w:r w:rsidR="00FD53C5" w:rsidRPr="008F2564">
        <w:rPr>
          <w:rFonts w:ascii="Times New Roman" w:hAnsi="Times New Roman" w:cs="Times New Roman"/>
          <w:spacing w:val="-2"/>
          <w:lang w:val="en-US"/>
        </w:rPr>
        <w:t>recogni</w:t>
      </w:r>
      <w:r w:rsidR="00614E08" w:rsidRPr="008F2564">
        <w:rPr>
          <w:rFonts w:ascii="Times New Roman" w:hAnsi="Times New Roman" w:cs="Times New Roman"/>
          <w:spacing w:val="-2"/>
          <w:lang w:val="en-US"/>
        </w:rPr>
        <w:t>s</w:t>
      </w:r>
      <w:r w:rsidR="00FD53C5" w:rsidRPr="008F2564">
        <w:rPr>
          <w:rFonts w:ascii="Times New Roman" w:hAnsi="Times New Roman" w:cs="Times New Roman"/>
          <w:spacing w:val="-2"/>
          <w:lang w:val="en-US"/>
        </w:rPr>
        <w:t>able</w:t>
      </w:r>
      <w:proofErr w:type="spellEnd"/>
      <w:r w:rsidR="00FD53C5" w:rsidRPr="008F2564">
        <w:rPr>
          <w:rFonts w:ascii="Times New Roman" w:hAnsi="Times New Roman" w:cs="Times New Roman"/>
          <w:spacing w:val="-2"/>
          <w:lang w:val="en-US"/>
        </w:rPr>
        <w:t xml:space="preserve"> </w:t>
      </w:r>
      <w:r w:rsidRPr="008F2564">
        <w:rPr>
          <w:rFonts w:ascii="Times New Roman" w:hAnsi="Times New Roman" w:cs="Times New Roman"/>
          <w:spacing w:val="-2"/>
          <w:lang w:val="en-US"/>
        </w:rPr>
        <w:t xml:space="preserve">representative of sustainable plastic. Both were used to </w:t>
      </w:r>
      <w:r w:rsidR="00FD53C5" w:rsidRPr="008F2564">
        <w:rPr>
          <w:rFonts w:ascii="Times New Roman" w:hAnsi="Times New Roman" w:cs="Times New Roman"/>
          <w:spacing w:val="-2"/>
          <w:lang w:val="en-US"/>
        </w:rPr>
        <w:t xml:space="preserve">manufacture rectangular </w:t>
      </w:r>
      <w:r w:rsidR="00E27FF5" w:rsidRPr="008F2564">
        <w:rPr>
          <w:rFonts w:ascii="Times New Roman" w:hAnsi="Times New Roman" w:cs="Times New Roman"/>
          <w:spacing w:val="-2"/>
          <w:lang w:val="en-US"/>
        </w:rPr>
        <w:t>films</w:t>
      </w:r>
      <w:r w:rsidRPr="008F2564">
        <w:rPr>
          <w:rFonts w:ascii="Times New Roman" w:hAnsi="Times New Roman" w:cs="Times New Roman"/>
          <w:spacing w:val="-2"/>
          <w:lang w:val="en-US"/>
        </w:rPr>
        <w:t xml:space="preserve"> </w:t>
      </w:r>
      <w:r w:rsidR="00866D6A" w:rsidRPr="008F2564">
        <w:rPr>
          <w:rFonts w:ascii="Times New Roman" w:hAnsi="Times New Roman" w:cs="Times New Roman"/>
          <w:spacing w:val="-2"/>
          <w:lang w:val="en-US"/>
        </w:rPr>
        <w:t>with 100 cm</w:t>
      </w:r>
      <w:r w:rsidR="00866D6A" w:rsidRPr="008F2564">
        <w:rPr>
          <w:rFonts w:ascii="Times New Roman" w:hAnsi="Times New Roman" w:cs="Times New Roman"/>
          <w:spacing w:val="-2"/>
          <w:vertAlign w:val="superscript"/>
          <w:lang w:val="en-US"/>
        </w:rPr>
        <w:t>2</w:t>
      </w:r>
      <w:r w:rsidR="00866D6A" w:rsidRPr="008F2564">
        <w:rPr>
          <w:rFonts w:ascii="Times New Roman" w:hAnsi="Times New Roman" w:cs="Times New Roman"/>
          <w:spacing w:val="-2"/>
          <w:lang w:val="en-US"/>
        </w:rPr>
        <w:t xml:space="preserve"> area and 0</w:t>
      </w:r>
      <w:r w:rsidR="00436959" w:rsidRPr="008F2564">
        <w:rPr>
          <w:rFonts w:ascii="Times New Roman" w:hAnsi="Times New Roman" w:cs="Times New Roman"/>
          <w:spacing w:val="-2"/>
          <w:lang w:val="en-US"/>
        </w:rPr>
        <w:t>.</w:t>
      </w:r>
      <w:r w:rsidR="00866D6A" w:rsidRPr="008F2564">
        <w:rPr>
          <w:rFonts w:ascii="Times New Roman" w:hAnsi="Times New Roman" w:cs="Times New Roman"/>
          <w:spacing w:val="-2"/>
          <w:lang w:val="en-US"/>
        </w:rPr>
        <w:t xml:space="preserve">15 mm thickness, </w:t>
      </w:r>
      <w:r w:rsidRPr="008F2564">
        <w:rPr>
          <w:rFonts w:ascii="Times New Roman" w:hAnsi="Times New Roman" w:cs="Times New Roman"/>
          <w:spacing w:val="-2"/>
          <w:lang w:val="en-US"/>
        </w:rPr>
        <w:t xml:space="preserve">from which smaller samples were cut out </w:t>
      </w:r>
      <w:r w:rsidR="00866D6A" w:rsidRPr="008F2564">
        <w:rPr>
          <w:rFonts w:ascii="Times New Roman" w:hAnsi="Times New Roman" w:cs="Times New Roman"/>
          <w:spacing w:val="-2"/>
          <w:lang w:val="en-US"/>
        </w:rPr>
        <w:t>(</w:t>
      </w:r>
      <w:r w:rsidR="008A2358" w:rsidRPr="008F2564">
        <w:rPr>
          <w:rFonts w:ascii="Times New Roman" w:hAnsi="Times New Roman" w:cs="Times New Roman"/>
          <w:spacing w:val="-2"/>
          <w:lang w:val="en-US"/>
        </w:rPr>
        <w:t>2</w:t>
      </w:r>
      <w:r w:rsidR="00866D6A" w:rsidRPr="008F2564">
        <w:rPr>
          <w:rFonts w:ascii="Times New Roman" w:hAnsi="Times New Roman" w:cs="Times New Roman"/>
          <w:spacing w:val="-2"/>
          <w:lang w:val="en-US"/>
        </w:rPr>
        <w:t>0x</w:t>
      </w:r>
      <w:r w:rsidR="008A2358" w:rsidRPr="008F2564">
        <w:rPr>
          <w:rFonts w:ascii="Times New Roman" w:hAnsi="Times New Roman" w:cs="Times New Roman"/>
          <w:spacing w:val="-2"/>
          <w:lang w:val="en-US"/>
        </w:rPr>
        <w:t>2</w:t>
      </w:r>
      <w:r w:rsidR="00866D6A" w:rsidRPr="008F2564">
        <w:rPr>
          <w:rFonts w:ascii="Times New Roman" w:hAnsi="Times New Roman" w:cs="Times New Roman"/>
          <w:spacing w:val="-2"/>
          <w:lang w:val="en-US"/>
        </w:rPr>
        <w:t xml:space="preserve">0 mm) </w:t>
      </w:r>
      <w:r w:rsidRPr="008F2564">
        <w:rPr>
          <w:rFonts w:ascii="Times New Roman" w:hAnsi="Times New Roman" w:cs="Times New Roman"/>
          <w:spacing w:val="-2"/>
          <w:lang w:val="en-US"/>
        </w:rPr>
        <w:t>and later u</w:t>
      </w:r>
      <w:r w:rsidR="00866D6A" w:rsidRPr="008F2564">
        <w:rPr>
          <w:rFonts w:ascii="Times New Roman" w:hAnsi="Times New Roman" w:cs="Times New Roman"/>
          <w:spacing w:val="-2"/>
          <w:lang w:val="en-US"/>
        </w:rPr>
        <w:t xml:space="preserve">sed </w:t>
      </w:r>
      <w:r w:rsidRPr="008F2564">
        <w:rPr>
          <w:rFonts w:ascii="Times New Roman" w:hAnsi="Times New Roman" w:cs="Times New Roman"/>
          <w:spacing w:val="-2"/>
          <w:lang w:val="en-US"/>
        </w:rPr>
        <w:t>for plasma processing</w:t>
      </w:r>
      <w:r w:rsidR="00866D6A" w:rsidRPr="008F2564">
        <w:rPr>
          <w:rFonts w:ascii="Times New Roman" w:hAnsi="Times New Roman" w:cs="Times New Roman"/>
          <w:spacing w:val="-2"/>
          <w:lang w:val="en-US"/>
        </w:rPr>
        <w:t xml:space="preserve"> purposes</w:t>
      </w:r>
      <w:r w:rsidRPr="008F2564">
        <w:rPr>
          <w:rFonts w:ascii="Times New Roman" w:hAnsi="Times New Roman" w:cs="Times New Roman"/>
          <w:spacing w:val="-2"/>
          <w:lang w:val="en-US"/>
        </w:rPr>
        <w:t>.</w:t>
      </w:r>
      <w:r w:rsidR="00542340" w:rsidRPr="008F2564">
        <w:rPr>
          <w:rFonts w:ascii="Times New Roman" w:hAnsi="Times New Roman" w:cs="Times New Roman"/>
          <w:spacing w:val="-2"/>
          <w:lang w:val="en-US"/>
        </w:rPr>
        <w:t xml:space="preserve"> Rectangular</w:t>
      </w:r>
      <w:r w:rsidR="00DF5F68" w:rsidRPr="008F2564">
        <w:rPr>
          <w:rFonts w:ascii="Times New Roman" w:hAnsi="Times New Roman" w:cs="Times New Roman"/>
          <w:spacing w:val="-2"/>
          <w:lang w:val="en-US"/>
        </w:rPr>
        <w:t>-</w:t>
      </w:r>
      <w:r w:rsidR="00E27FF5" w:rsidRPr="008F2564">
        <w:rPr>
          <w:rFonts w:ascii="Times New Roman" w:hAnsi="Times New Roman" w:cs="Times New Roman"/>
          <w:spacing w:val="-2"/>
          <w:lang w:val="en-US"/>
        </w:rPr>
        <w:t>shaped film samples</w:t>
      </w:r>
      <w:r w:rsidR="00542340" w:rsidRPr="008F2564">
        <w:rPr>
          <w:rFonts w:ascii="Times New Roman" w:hAnsi="Times New Roman" w:cs="Times New Roman"/>
          <w:spacing w:val="-2"/>
          <w:lang w:val="en-US"/>
        </w:rPr>
        <w:t xml:space="preserve"> were made in </w:t>
      </w:r>
      <w:r w:rsidR="00DF5F68" w:rsidRPr="008F2564">
        <w:rPr>
          <w:rFonts w:ascii="Times New Roman" w:hAnsi="Times New Roman" w:cs="Times New Roman"/>
          <w:spacing w:val="-2"/>
          <w:lang w:val="en-US"/>
        </w:rPr>
        <w:t xml:space="preserve">a </w:t>
      </w:r>
      <w:r w:rsidR="00542340" w:rsidRPr="008F2564">
        <w:rPr>
          <w:rFonts w:ascii="Times New Roman" w:hAnsi="Times New Roman" w:cs="Times New Roman"/>
          <w:spacing w:val="-2"/>
          <w:lang w:val="en-US"/>
        </w:rPr>
        <w:t xml:space="preserve">press </w:t>
      </w:r>
      <w:proofErr w:type="spellStart"/>
      <w:r w:rsidR="00542340" w:rsidRPr="008F2564">
        <w:rPr>
          <w:rFonts w:ascii="Times New Roman" w:hAnsi="Times New Roman" w:cs="Times New Roman"/>
          <w:spacing w:val="-2"/>
          <w:lang w:val="en-US"/>
        </w:rPr>
        <w:t>mo</w:t>
      </w:r>
      <w:r w:rsidR="00DF5F68" w:rsidRPr="008F2564">
        <w:rPr>
          <w:rFonts w:ascii="Times New Roman" w:hAnsi="Times New Roman" w:cs="Times New Roman"/>
          <w:spacing w:val="-2"/>
          <w:lang w:val="en-US"/>
        </w:rPr>
        <w:t>u</w:t>
      </w:r>
      <w:r w:rsidR="00542340" w:rsidRPr="008F2564">
        <w:rPr>
          <w:rFonts w:ascii="Times New Roman" w:hAnsi="Times New Roman" w:cs="Times New Roman"/>
          <w:spacing w:val="-2"/>
          <w:lang w:val="en-US"/>
        </w:rPr>
        <w:t>lding</w:t>
      </w:r>
      <w:proofErr w:type="spellEnd"/>
      <w:r w:rsidR="00542340" w:rsidRPr="008F2564">
        <w:rPr>
          <w:rFonts w:ascii="Times New Roman" w:hAnsi="Times New Roman" w:cs="Times New Roman"/>
          <w:spacing w:val="-2"/>
          <w:lang w:val="en-US"/>
        </w:rPr>
        <w:t xml:space="preserve"> process (LabTech press) under typical process conditions: LDPE </w:t>
      </w:r>
      <w:r w:rsidR="00836A6D" w:rsidRPr="008F2564">
        <w:rPr>
          <w:rFonts w:ascii="Times New Roman" w:hAnsi="Times New Roman" w:cs="Times New Roman"/>
          <w:spacing w:val="-2"/>
          <w:lang w:val="en-US"/>
        </w:rPr>
        <w:t>–</w:t>
      </w:r>
      <w:r w:rsidR="008F2564">
        <w:rPr>
          <w:rFonts w:ascii="Times New Roman" w:hAnsi="Times New Roman" w:cs="Times New Roman"/>
          <w:spacing w:val="-2"/>
          <w:lang w:val="en-US"/>
        </w:rPr>
        <w:t> </w:t>
      </w:r>
      <w:r w:rsidR="00542340" w:rsidRPr="008F2564">
        <w:rPr>
          <w:rFonts w:ascii="Times New Roman" w:hAnsi="Times New Roman" w:cs="Times New Roman"/>
          <w:spacing w:val="-2"/>
          <w:lang w:val="en-US"/>
        </w:rPr>
        <w:t>150°C, 20</w:t>
      </w:r>
      <w:r w:rsidR="00836A6D" w:rsidRPr="008F2564">
        <w:rPr>
          <w:rFonts w:ascii="Times New Roman" w:hAnsi="Times New Roman" w:cs="Times New Roman"/>
          <w:spacing w:val="-2"/>
          <w:lang w:val="en-US"/>
        </w:rPr>
        <w:t xml:space="preserve"> </w:t>
      </w:r>
      <w:r w:rsidR="00542340" w:rsidRPr="008F2564">
        <w:rPr>
          <w:rFonts w:ascii="Times New Roman" w:hAnsi="Times New Roman" w:cs="Times New Roman"/>
          <w:spacing w:val="-2"/>
          <w:lang w:val="en-US"/>
        </w:rPr>
        <w:t xml:space="preserve">bar, 3 minutes, PLA </w:t>
      </w:r>
      <w:r w:rsidR="00836A6D" w:rsidRPr="008F2564">
        <w:rPr>
          <w:rFonts w:ascii="Times New Roman" w:hAnsi="Times New Roman" w:cs="Times New Roman"/>
          <w:spacing w:val="-2"/>
          <w:lang w:val="en-US"/>
        </w:rPr>
        <w:t>–</w:t>
      </w:r>
      <w:r w:rsidR="00542340" w:rsidRPr="008F2564">
        <w:rPr>
          <w:rFonts w:ascii="Times New Roman" w:hAnsi="Times New Roman" w:cs="Times New Roman"/>
          <w:spacing w:val="-2"/>
          <w:lang w:val="en-US"/>
        </w:rPr>
        <w:t xml:space="preserve"> 185°C, 20</w:t>
      </w:r>
      <w:r w:rsidR="00836A6D" w:rsidRPr="008F2564">
        <w:rPr>
          <w:rFonts w:ascii="Times New Roman" w:hAnsi="Times New Roman" w:cs="Times New Roman"/>
          <w:spacing w:val="-2"/>
          <w:lang w:val="en-US"/>
        </w:rPr>
        <w:t xml:space="preserve"> </w:t>
      </w:r>
      <w:r w:rsidR="00542340" w:rsidRPr="008F2564">
        <w:rPr>
          <w:rFonts w:ascii="Times New Roman" w:hAnsi="Times New Roman" w:cs="Times New Roman"/>
          <w:spacing w:val="-2"/>
          <w:lang w:val="en-US"/>
        </w:rPr>
        <w:t>bar, 3 minutes.</w:t>
      </w:r>
      <w:r w:rsidR="00815BB7" w:rsidRPr="008F2564">
        <w:rPr>
          <w:rFonts w:ascii="Times New Roman" w:hAnsi="Times New Roman" w:cs="Times New Roman"/>
          <w:spacing w:val="-2"/>
          <w:lang w:val="en-US"/>
        </w:rPr>
        <w:t xml:space="preserve"> Preheating time was set to 2 minutes regardless </w:t>
      </w:r>
      <w:r w:rsidR="00DF5F68" w:rsidRPr="008F2564">
        <w:rPr>
          <w:rFonts w:ascii="Times New Roman" w:hAnsi="Times New Roman" w:cs="Times New Roman"/>
          <w:spacing w:val="-2"/>
          <w:lang w:val="en-US"/>
        </w:rPr>
        <w:t>of</w:t>
      </w:r>
      <w:r w:rsidR="00815BB7" w:rsidRPr="008F2564">
        <w:rPr>
          <w:rFonts w:ascii="Times New Roman" w:hAnsi="Times New Roman" w:cs="Times New Roman"/>
          <w:spacing w:val="-2"/>
          <w:lang w:val="en-US"/>
        </w:rPr>
        <w:t xml:space="preserve"> polymer plastic type.</w:t>
      </w:r>
    </w:p>
    <w:p w14:paraId="5BCD201F" w14:textId="77777777" w:rsidR="00587C57" w:rsidRPr="00222D11" w:rsidRDefault="00587C57" w:rsidP="000453E1">
      <w:pPr>
        <w:spacing w:after="0" w:line="240" w:lineRule="auto"/>
        <w:ind w:firstLine="284"/>
        <w:rPr>
          <w:rFonts w:ascii="Times New Roman" w:hAnsi="Times New Roman" w:cs="Times New Roman"/>
          <w:lang w:val="en-GB"/>
        </w:rPr>
      </w:pPr>
    </w:p>
    <w:p w14:paraId="67563CB2" w14:textId="2970A66B" w:rsidR="00587C57" w:rsidRPr="00222D11" w:rsidRDefault="00587C57" w:rsidP="000453E1">
      <w:pPr>
        <w:pStyle w:val="Rtab"/>
        <w:rPr>
          <w:lang w:val="en-GB"/>
        </w:rPr>
      </w:pPr>
      <w:r w:rsidRPr="00222D11">
        <w:rPr>
          <w:b/>
          <w:bCs/>
          <w:lang w:val="en-GB"/>
        </w:rPr>
        <w:t>Table 1.</w:t>
      </w:r>
      <w:r w:rsidRPr="00222D11">
        <w:rPr>
          <w:lang w:val="en-GB"/>
        </w:rPr>
        <w:t xml:space="preserve"> Physical properties of LDPE and PLA granulate used in the study</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134"/>
        <w:gridCol w:w="2767"/>
        <w:gridCol w:w="2767"/>
      </w:tblGrid>
      <w:tr w:rsidR="00222D11" w:rsidRPr="00222D11" w14:paraId="0609AA62" w14:textId="4EA1A8F9" w:rsidTr="000453E1">
        <w:trPr>
          <w:trHeight w:val="340"/>
          <w:jc w:val="center"/>
        </w:trPr>
        <w:tc>
          <w:tcPr>
            <w:tcW w:w="2830" w:type="dxa"/>
            <w:vMerge w:val="restart"/>
            <w:shd w:val="clear" w:color="auto" w:fill="auto"/>
            <w:vAlign w:val="center"/>
          </w:tcPr>
          <w:p w14:paraId="0D657450" w14:textId="566AF7F5" w:rsidR="00451C0B" w:rsidRPr="00222D11" w:rsidRDefault="00451C0B" w:rsidP="000453E1">
            <w:pPr>
              <w:spacing w:after="0" w:line="240" w:lineRule="auto"/>
              <w:rPr>
                <w:rFonts w:ascii="Times New Roman" w:hAnsi="Times New Roman" w:cs="Times New Roman"/>
              </w:rPr>
            </w:pPr>
            <w:proofErr w:type="spellStart"/>
            <w:r w:rsidRPr="00222D11">
              <w:rPr>
                <w:rFonts w:ascii="Times New Roman" w:hAnsi="Times New Roman" w:cs="Times New Roman"/>
              </w:rPr>
              <w:t>Parameter</w:t>
            </w:r>
            <w:proofErr w:type="spellEnd"/>
          </w:p>
        </w:tc>
        <w:tc>
          <w:tcPr>
            <w:tcW w:w="1134" w:type="dxa"/>
            <w:vMerge w:val="restart"/>
            <w:shd w:val="clear" w:color="auto" w:fill="auto"/>
            <w:vAlign w:val="center"/>
          </w:tcPr>
          <w:p w14:paraId="613D6C55" w14:textId="373D4AA7"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Unit</w:t>
            </w:r>
          </w:p>
        </w:tc>
        <w:tc>
          <w:tcPr>
            <w:tcW w:w="5534" w:type="dxa"/>
            <w:gridSpan w:val="2"/>
            <w:shd w:val="clear" w:color="auto" w:fill="auto"/>
            <w:vAlign w:val="center"/>
          </w:tcPr>
          <w:p w14:paraId="2ADC33CC" w14:textId="19DFF9C3"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Value</w:t>
            </w:r>
          </w:p>
        </w:tc>
      </w:tr>
      <w:tr w:rsidR="00222D11" w:rsidRPr="00222D11" w14:paraId="3542DC1D" w14:textId="5CBBDCB1" w:rsidTr="00E477B1">
        <w:trPr>
          <w:trHeight w:val="340"/>
          <w:jc w:val="center"/>
        </w:trPr>
        <w:tc>
          <w:tcPr>
            <w:tcW w:w="2830" w:type="dxa"/>
            <w:vMerge/>
            <w:shd w:val="clear" w:color="auto" w:fill="auto"/>
            <w:vAlign w:val="center"/>
          </w:tcPr>
          <w:p w14:paraId="3BDA13D8" w14:textId="4C57AFB7" w:rsidR="00451C0B" w:rsidRPr="00222D11" w:rsidRDefault="00451C0B" w:rsidP="000453E1">
            <w:pPr>
              <w:spacing w:after="0" w:line="240" w:lineRule="auto"/>
              <w:rPr>
                <w:rFonts w:ascii="Times New Roman" w:hAnsi="Times New Roman" w:cs="Times New Roman"/>
              </w:rPr>
            </w:pPr>
          </w:p>
        </w:tc>
        <w:tc>
          <w:tcPr>
            <w:tcW w:w="1134" w:type="dxa"/>
            <w:vMerge/>
            <w:shd w:val="clear" w:color="auto" w:fill="auto"/>
            <w:vAlign w:val="center"/>
          </w:tcPr>
          <w:p w14:paraId="7753865A" w14:textId="44D3A7C8" w:rsidR="00451C0B" w:rsidRPr="00222D11" w:rsidRDefault="00451C0B" w:rsidP="000453E1">
            <w:pPr>
              <w:spacing w:after="0" w:line="240" w:lineRule="auto"/>
              <w:jc w:val="center"/>
              <w:rPr>
                <w:rFonts w:ascii="Times New Roman" w:hAnsi="Times New Roman" w:cs="Times New Roman"/>
              </w:rPr>
            </w:pPr>
          </w:p>
        </w:tc>
        <w:tc>
          <w:tcPr>
            <w:tcW w:w="2767" w:type="dxa"/>
            <w:shd w:val="clear" w:color="auto" w:fill="auto"/>
            <w:vAlign w:val="center"/>
          </w:tcPr>
          <w:p w14:paraId="5A562128" w14:textId="6087CDEC"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LDPE</w:t>
            </w:r>
          </w:p>
        </w:tc>
        <w:tc>
          <w:tcPr>
            <w:tcW w:w="2767" w:type="dxa"/>
            <w:vAlign w:val="center"/>
          </w:tcPr>
          <w:p w14:paraId="2E0E6C5C" w14:textId="02B258F3"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PLA</w:t>
            </w:r>
          </w:p>
        </w:tc>
      </w:tr>
      <w:tr w:rsidR="00222D11" w:rsidRPr="00222D11" w14:paraId="005D9C6E" w14:textId="7A5FDB23" w:rsidTr="000453E1">
        <w:trPr>
          <w:trHeight w:val="283"/>
          <w:jc w:val="center"/>
        </w:trPr>
        <w:tc>
          <w:tcPr>
            <w:tcW w:w="2830" w:type="dxa"/>
            <w:shd w:val="clear" w:color="auto" w:fill="auto"/>
            <w:vAlign w:val="center"/>
          </w:tcPr>
          <w:p w14:paraId="6103238B" w14:textId="205A22F9" w:rsidR="00587C57" w:rsidRPr="00222D11" w:rsidRDefault="00451C0B" w:rsidP="000453E1">
            <w:pPr>
              <w:spacing w:after="0" w:line="240" w:lineRule="auto"/>
              <w:rPr>
                <w:rFonts w:ascii="Times New Roman" w:hAnsi="Times New Roman" w:cs="Times New Roman"/>
              </w:rPr>
            </w:pPr>
            <w:proofErr w:type="spellStart"/>
            <w:r w:rsidRPr="00222D11">
              <w:rPr>
                <w:rFonts w:ascii="Times New Roman" w:hAnsi="Times New Roman" w:cs="Times New Roman"/>
              </w:rPr>
              <w:t>Density</w:t>
            </w:r>
            <w:proofErr w:type="spellEnd"/>
          </w:p>
        </w:tc>
        <w:tc>
          <w:tcPr>
            <w:tcW w:w="1134" w:type="dxa"/>
            <w:shd w:val="clear" w:color="auto" w:fill="auto"/>
            <w:vAlign w:val="center"/>
          </w:tcPr>
          <w:p w14:paraId="17A97178" w14:textId="1059BAB6" w:rsidR="00587C57"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g/cm</w:t>
            </w:r>
            <w:r w:rsidRPr="00222D11">
              <w:rPr>
                <w:rFonts w:ascii="Times New Roman" w:hAnsi="Times New Roman" w:cs="Times New Roman"/>
                <w:vertAlign w:val="superscript"/>
              </w:rPr>
              <w:t>3</w:t>
            </w:r>
          </w:p>
        </w:tc>
        <w:tc>
          <w:tcPr>
            <w:tcW w:w="2767" w:type="dxa"/>
            <w:shd w:val="clear" w:color="auto" w:fill="auto"/>
            <w:vAlign w:val="center"/>
          </w:tcPr>
          <w:p w14:paraId="5A72C788" w14:textId="5035B55B" w:rsidR="00587C57" w:rsidRPr="00222D11" w:rsidRDefault="001F3916" w:rsidP="000453E1">
            <w:pPr>
              <w:spacing w:after="0" w:line="240" w:lineRule="auto"/>
              <w:jc w:val="center"/>
              <w:rPr>
                <w:rFonts w:ascii="Times New Roman" w:hAnsi="Times New Roman" w:cs="Times New Roman"/>
              </w:rPr>
            </w:pPr>
            <w:r w:rsidRPr="00222D11">
              <w:rPr>
                <w:rFonts w:ascii="Times New Roman" w:hAnsi="Times New Roman" w:cs="Times New Roman"/>
              </w:rPr>
              <w:t>0</w:t>
            </w:r>
            <w:r w:rsidR="00FB412C" w:rsidRPr="00222D11">
              <w:rPr>
                <w:rFonts w:ascii="Times New Roman" w:hAnsi="Times New Roman" w:cs="Times New Roman"/>
              </w:rPr>
              <w:t>.</w:t>
            </w:r>
            <w:r w:rsidRPr="00222D11">
              <w:rPr>
                <w:rFonts w:ascii="Times New Roman" w:hAnsi="Times New Roman" w:cs="Times New Roman"/>
              </w:rPr>
              <w:t>924</w:t>
            </w:r>
          </w:p>
        </w:tc>
        <w:tc>
          <w:tcPr>
            <w:tcW w:w="2767" w:type="dxa"/>
            <w:vAlign w:val="center"/>
          </w:tcPr>
          <w:p w14:paraId="4A66C620" w14:textId="0C397DCC" w:rsidR="00587C57"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1</w:t>
            </w:r>
            <w:r w:rsidR="00FB412C" w:rsidRPr="00222D11">
              <w:rPr>
                <w:rFonts w:ascii="Times New Roman" w:hAnsi="Times New Roman" w:cs="Times New Roman"/>
              </w:rPr>
              <w:t>.</w:t>
            </w:r>
            <w:r w:rsidRPr="00222D11">
              <w:rPr>
                <w:rFonts w:ascii="Times New Roman" w:hAnsi="Times New Roman" w:cs="Times New Roman"/>
              </w:rPr>
              <w:t>24</w:t>
            </w:r>
          </w:p>
        </w:tc>
      </w:tr>
      <w:tr w:rsidR="00222D11" w:rsidRPr="00222D11" w14:paraId="6DFDA90C" w14:textId="63CB8F91" w:rsidTr="000453E1">
        <w:trPr>
          <w:trHeight w:val="283"/>
          <w:jc w:val="center"/>
        </w:trPr>
        <w:tc>
          <w:tcPr>
            <w:tcW w:w="2830" w:type="dxa"/>
            <w:shd w:val="clear" w:color="auto" w:fill="auto"/>
            <w:vAlign w:val="center"/>
          </w:tcPr>
          <w:p w14:paraId="2246CA48" w14:textId="12B123D6" w:rsidR="00587C57" w:rsidRPr="00222D11" w:rsidRDefault="00451C0B" w:rsidP="000453E1">
            <w:pPr>
              <w:spacing w:after="0" w:line="240" w:lineRule="auto"/>
              <w:rPr>
                <w:rFonts w:ascii="Times New Roman" w:hAnsi="Times New Roman" w:cs="Times New Roman"/>
              </w:rPr>
            </w:pPr>
            <w:r w:rsidRPr="00222D11">
              <w:rPr>
                <w:rFonts w:ascii="Times New Roman" w:hAnsi="Times New Roman" w:cs="Times New Roman"/>
              </w:rPr>
              <w:t>MFR</w:t>
            </w:r>
          </w:p>
        </w:tc>
        <w:tc>
          <w:tcPr>
            <w:tcW w:w="1134" w:type="dxa"/>
            <w:shd w:val="clear" w:color="auto" w:fill="auto"/>
            <w:vAlign w:val="center"/>
          </w:tcPr>
          <w:p w14:paraId="09332D87" w14:textId="4714E571" w:rsidR="00587C57"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g/10</w:t>
            </w:r>
            <w:r w:rsidR="00975FF6">
              <w:rPr>
                <w:rFonts w:ascii="Times New Roman" w:hAnsi="Times New Roman" w:cs="Times New Roman"/>
              </w:rPr>
              <w:t xml:space="preserve"> </w:t>
            </w:r>
            <w:r w:rsidRPr="00222D11">
              <w:rPr>
                <w:rFonts w:ascii="Times New Roman" w:hAnsi="Times New Roman" w:cs="Times New Roman"/>
              </w:rPr>
              <w:t>min</w:t>
            </w:r>
          </w:p>
        </w:tc>
        <w:tc>
          <w:tcPr>
            <w:tcW w:w="2767" w:type="dxa"/>
            <w:shd w:val="clear" w:color="auto" w:fill="auto"/>
            <w:vAlign w:val="center"/>
          </w:tcPr>
          <w:p w14:paraId="0B6648A5" w14:textId="3E468755" w:rsidR="00587C57" w:rsidRPr="00222D11" w:rsidRDefault="001F3916" w:rsidP="000453E1">
            <w:pPr>
              <w:spacing w:after="0" w:line="240" w:lineRule="auto"/>
              <w:jc w:val="center"/>
              <w:rPr>
                <w:rFonts w:ascii="Times New Roman" w:hAnsi="Times New Roman" w:cs="Times New Roman"/>
              </w:rPr>
            </w:pPr>
            <w:r w:rsidRPr="00222D11">
              <w:rPr>
                <w:rFonts w:ascii="Times New Roman" w:hAnsi="Times New Roman" w:cs="Times New Roman"/>
              </w:rPr>
              <w:t>0</w:t>
            </w:r>
            <w:r w:rsidR="00436959" w:rsidRPr="00222D11">
              <w:rPr>
                <w:rFonts w:ascii="Times New Roman" w:hAnsi="Times New Roman" w:cs="Times New Roman"/>
              </w:rPr>
              <w:t>.</w:t>
            </w:r>
            <w:r w:rsidRPr="00222D11">
              <w:rPr>
                <w:rFonts w:ascii="Times New Roman" w:hAnsi="Times New Roman" w:cs="Times New Roman"/>
              </w:rPr>
              <w:t>2</w:t>
            </w:r>
            <w:r w:rsidR="00FA33B1" w:rsidRPr="00222D11">
              <w:rPr>
                <w:rFonts w:ascii="Times New Roman" w:hAnsi="Times New Roman" w:cs="Times New Roman"/>
              </w:rPr>
              <w:t>8</w:t>
            </w:r>
            <w:r w:rsidRPr="00222D11">
              <w:rPr>
                <w:rFonts w:ascii="Times New Roman" w:hAnsi="Times New Roman" w:cs="Times New Roman"/>
              </w:rPr>
              <w:t>/190</w:t>
            </w:r>
            <w:r w:rsidRPr="00222D11">
              <w:rPr>
                <w:rFonts w:ascii="Times New Roman" w:hAnsi="Times New Roman" w:cs="Times New Roman"/>
              </w:rPr>
              <w:sym w:font="Symbol" w:char="F0B0"/>
            </w:r>
            <w:r w:rsidRPr="00222D11">
              <w:rPr>
                <w:rFonts w:ascii="Times New Roman" w:hAnsi="Times New Roman" w:cs="Times New Roman"/>
              </w:rPr>
              <w:t>C, 2</w:t>
            </w:r>
            <w:r w:rsidR="00436959" w:rsidRPr="00222D11">
              <w:rPr>
                <w:rFonts w:ascii="Times New Roman" w:hAnsi="Times New Roman" w:cs="Times New Roman"/>
              </w:rPr>
              <w:t>.</w:t>
            </w:r>
            <w:r w:rsidRPr="00222D11">
              <w:rPr>
                <w:rFonts w:ascii="Times New Roman" w:hAnsi="Times New Roman" w:cs="Times New Roman"/>
              </w:rPr>
              <w:t>16</w:t>
            </w:r>
            <w:r w:rsidR="00836A6D">
              <w:rPr>
                <w:rFonts w:ascii="Times New Roman" w:hAnsi="Times New Roman" w:cs="Times New Roman"/>
              </w:rPr>
              <w:t xml:space="preserve"> </w:t>
            </w:r>
            <w:r w:rsidRPr="00222D11">
              <w:rPr>
                <w:rFonts w:ascii="Times New Roman" w:hAnsi="Times New Roman" w:cs="Times New Roman"/>
              </w:rPr>
              <w:t>kg</w:t>
            </w:r>
          </w:p>
        </w:tc>
        <w:tc>
          <w:tcPr>
            <w:tcW w:w="2767" w:type="dxa"/>
            <w:vAlign w:val="center"/>
          </w:tcPr>
          <w:p w14:paraId="134F94A1" w14:textId="32C29FEC" w:rsidR="00587C57"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14/210</w:t>
            </w:r>
            <w:r w:rsidRPr="00222D11">
              <w:rPr>
                <w:rFonts w:ascii="Times New Roman" w:hAnsi="Times New Roman" w:cs="Times New Roman"/>
              </w:rPr>
              <w:sym w:font="Symbol" w:char="F0B0"/>
            </w:r>
            <w:r w:rsidRPr="00222D11">
              <w:rPr>
                <w:rFonts w:ascii="Times New Roman" w:hAnsi="Times New Roman" w:cs="Times New Roman"/>
              </w:rPr>
              <w:t>C, 2</w:t>
            </w:r>
            <w:r w:rsidR="00436959" w:rsidRPr="00222D11">
              <w:rPr>
                <w:rFonts w:ascii="Times New Roman" w:hAnsi="Times New Roman" w:cs="Times New Roman"/>
              </w:rPr>
              <w:t>.</w:t>
            </w:r>
            <w:r w:rsidRPr="00222D11">
              <w:rPr>
                <w:rFonts w:ascii="Times New Roman" w:hAnsi="Times New Roman" w:cs="Times New Roman"/>
              </w:rPr>
              <w:t>16</w:t>
            </w:r>
            <w:r w:rsidR="00836A6D">
              <w:rPr>
                <w:rFonts w:ascii="Times New Roman" w:hAnsi="Times New Roman" w:cs="Times New Roman"/>
              </w:rPr>
              <w:t xml:space="preserve"> </w:t>
            </w:r>
            <w:r w:rsidRPr="00222D11">
              <w:rPr>
                <w:rFonts w:ascii="Times New Roman" w:hAnsi="Times New Roman" w:cs="Times New Roman"/>
              </w:rPr>
              <w:t>kg</w:t>
            </w:r>
          </w:p>
        </w:tc>
      </w:tr>
      <w:tr w:rsidR="00222D11" w:rsidRPr="00222D11" w14:paraId="73D97CA9" w14:textId="77777777" w:rsidTr="000453E1">
        <w:trPr>
          <w:trHeight w:val="283"/>
          <w:jc w:val="center"/>
        </w:trPr>
        <w:tc>
          <w:tcPr>
            <w:tcW w:w="2830" w:type="dxa"/>
            <w:shd w:val="clear" w:color="auto" w:fill="auto"/>
            <w:vAlign w:val="center"/>
          </w:tcPr>
          <w:p w14:paraId="5152180E" w14:textId="3D8435E0" w:rsidR="00451C0B" w:rsidRPr="00222D11" w:rsidRDefault="00451C0B" w:rsidP="000453E1">
            <w:pPr>
              <w:spacing w:after="0" w:line="240" w:lineRule="auto"/>
              <w:rPr>
                <w:rFonts w:ascii="Times New Roman" w:hAnsi="Times New Roman" w:cs="Times New Roman"/>
              </w:rPr>
            </w:pPr>
            <w:proofErr w:type="spellStart"/>
            <w:r w:rsidRPr="00222D11">
              <w:rPr>
                <w:rFonts w:ascii="Times New Roman" w:hAnsi="Times New Roman" w:cs="Times New Roman"/>
              </w:rPr>
              <w:t>Melting</w:t>
            </w:r>
            <w:proofErr w:type="spellEnd"/>
            <w:r w:rsidRPr="00222D11">
              <w:rPr>
                <w:rFonts w:ascii="Times New Roman" w:hAnsi="Times New Roman" w:cs="Times New Roman"/>
              </w:rPr>
              <w:t xml:space="preserve"> </w:t>
            </w:r>
            <w:proofErr w:type="spellStart"/>
            <w:r w:rsidRPr="00222D11">
              <w:rPr>
                <w:rFonts w:ascii="Times New Roman" w:hAnsi="Times New Roman" w:cs="Times New Roman"/>
              </w:rPr>
              <w:t>temperature</w:t>
            </w:r>
            <w:proofErr w:type="spellEnd"/>
          </w:p>
        </w:tc>
        <w:tc>
          <w:tcPr>
            <w:tcW w:w="1134" w:type="dxa"/>
            <w:shd w:val="clear" w:color="auto" w:fill="auto"/>
            <w:vAlign w:val="center"/>
          </w:tcPr>
          <w:p w14:paraId="5571ABD3" w14:textId="782B45B7"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sym w:font="Symbol" w:char="F0B0"/>
            </w:r>
            <w:r w:rsidRPr="00222D11">
              <w:rPr>
                <w:rFonts w:ascii="Times New Roman" w:hAnsi="Times New Roman" w:cs="Times New Roman"/>
              </w:rPr>
              <w:t>C</w:t>
            </w:r>
          </w:p>
        </w:tc>
        <w:tc>
          <w:tcPr>
            <w:tcW w:w="2767" w:type="dxa"/>
            <w:shd w:val="clear" w:color="auto" w:fill="auto"/>
            <w:vAlign w:val="center"/>
          </w:tcPr>
          <w:p w14:paraId="04D99639" w14:textId="106826E7" w:rsidR="00451C0B" w:rsidRPr="00222D11" w:rsidRDefault="00FA33B1" w:rsidP="000453E1">
            <w:pPr>
              <w:spacing w:after="0" w:line="240" w:lineRule="auto"/>
              <w:jc w:val="center"/>
              <w:rPr>
                <w:rFonts w:ascii="Times New Roman" w:hAnsi="Times New Roman" w:cs="Times New Roman"/>
              </w:rPr>
            </w:pPr>
            <w:r w:rsidRPr="00222D11">
              <w:rPr>
                <w:rFonts w:ascii="Times New Roman" w:hAnsi="Times New Roman" w:cs="Times New Roman"/>
              </w:rPr>
              <w:t>114</w:t>
            </w:r>
          </w:p>
        </w:tc>
        <w:tc>
          <w:tcPr>
            <w:tcW w:w="2767" w:type="dxa"/>
            <w:vAlign w:val="center"/>
          </w:tcPr>
          <w:p w14:paraId="2A64B0A5" w14:textId="33F5127E"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145-160</w:t>
            </w:r>
          </w:p>
        </w:tc>
      </w:tr>
      <w:tr w:rsidR="00222D11" w:rsidRPr="00222D11" w14:paraId="2644A7F0" w14:textId="77777777" w:rsidTr="000453E1">
        <w:trPr>
          <w:trHeight w:val="283"/>
          <w:jc w:val="center"/>
        </w:trPr>
        <w:tc>
          <w:tcPr>
            <w:tcW w:w="2830" w:type="dxa"/>
            <w:shd w:val="clear" w:color="auto" w:fill="auto"/>
            <w:vAlign w:val="center"/>
          </w:tcPr>
          <w:p w14:paraId="79765D6A" w14:textId="107999B5" w:rsidR="00451C0B" w:rsidRPr="00222D11" w:rsidRDefault="00451C0B" w:rsidP="000453E1">
            <w:pPr>
              <w:spacing w:after="0" w:line="240" w:lineRule="auto"/>
              <w:rPr>
                <w:rFonts w:ascii="Times New Roman" w:hAnsi="Times New Roman" w:cs="Times New Roman"/>
              </w:rPr>
            </w:pPr>
            <w:r w:rsidRPr="00222D11">
              <w:rPr>
                <w:rFonts w:ascii="Times New Roman" w:hAnsi="Times New Roman" w:cs="Times New Roman"/>
              </w:rPr>
              <w:t xml:space="preserve">Glass transitom </w:t>
            </w:r>
            <w:proofErr w:type="spellStart"/>
            <w:r w:rsidRPr="00222D11">
              <w:rPr>
                <w:rFonts w:ascii="Times New Roman" w:hAnsi="Times New Roman" w:cs="Times New Roman"/>
              </w:rPr>
              <w:t>temperature</w:t>
            </w:r>
            <w:proofErr w:type="spellEnd"/>
          </w:p>
        </w:tc>
        <w:tc>
          <w:tcPr>
            <w:tcW w:w="1134" w:type="dxa"/>
            <w:shd w:val="clear" w:color="auto" w:fill="auto"/>
            <w:vAlign w:val="center"/>
          </w:tcPr>
          <w:p w14:paraId="4CEAA8B6" w14:textId="01C9DA2E"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sym w:font="Symbol" w:char="F0B0"/>
            </w:r>
            <w:r w:rsidRPr="00222D11">
              <w:rPr>
                <w:rFonts w:ascii="Times New Roman" w:hAnsi="Times New Roman" w:cs="Times New Roman"/>
              </w:rPr>
              <w:t>C</w:t>
            </w:r>
          </w:p>
        </w:tc>
        <w:tc>
          <w:tcPr>
            <w:tcW w:w="2767" w:type="dxa"/>
            <w:shd w:val="clear" w:color="auto" w:fill="auto"/>
            <w:vAlign w:val="center"/>
          </w:tcPr>
          <w:p w14:paraId="61573C09" w14:textId="4BB870F7" w:rsidR="00451C0B" w:rsidRPr="00222D11" w:rsidRDefault="00836A6D" w:rsidP="000453E1">
            <w:pPr>
              <w:spacing w:after="0" w:line="240" w:lineRule="auto"/>
              <w:jc w:val="center"/>
              <w:rPr>
                <w:rFonts w:ascii="Times New Roman" w:hAnsi="Times New Roman" w:cs="Times New Roman"/>
              </w:rPr>
            </w:pPr>
            <w:r>
              <w:rPr>
                <w:rFonts w:ascii="Times New Roman" w:hAnsi="Times New Roman" w:cs="Times New Roman"/>
              </w:rPr>
              <w:t>–</w:t>
            </w:r>
          </w:p>
        </w:tc>
        <w:tc>
          <w:tcPr>
            <w:tcW w:w="2767" w:type="dxa"/>
            <w:vAlign w:val="center"/>
          </w:tcPr>
          <w:p w14:paraId="6AA71104" w14:textId="16D9F127" w:rsidR="00451C0B" w:rsidRPr="00222D11" w:rsidRDefault="00451C0B" w:rsidP="000453E1">
            <w:pPr>
              <w:spacing w:after="0" w:line="240" w:lineRule="auto"/>
              <w:jc w:val="center"/>
              <w:rPr>
                <w:rFonts w:ascii="Times New Roman" w:hAnsi="Times New Roman" w:cs="Times New Roman"/>
              </w:rPr>
            </w:pPr>
            <w:r w:rsidRPr="00222D11">
              <w:rPr>
                <w:rFonts w:ascii="Times New Roman" w:hAnsi="Times New Roman" w:cs="Times New Roman"/>
              </w:rPr>
              <w:t>55-60</w:t>
            </w:r>
          </w:p>
        </w:tc>
      </w:tr>
      <w:tr w:rsidR="00222D11" w:rsidRPr="00222D11" w14:paraId="4086BB80" w14:textId="77777777" w:rsidTr="000453E1">
        <w:trPr>
          <w:trHeight w:val="283"/>
          <w:jc w:val="center"/>
        </w:trPr>
        <w:tc>
          <w:tcPr>
            <w:tcW w:w="2830" w:type="dxa"/>
            <w:shd w:val="clear" w:color="auto" w:fill="auto"/>
            <w:vAlign w:val="center"/>
          </w:tcPr>
          <w:p w14:paraId="3B95067C" w14:textId="51E09B64" w:rsidR="00451C0B" w:rsidRPr="00222D11" w:rsidRDefault="00FA33B1" w:rsidP="000453E1">
            <w:pPr>
              <w:spacing w:after="0" w:line="240" w:lineRule="auto"/>
              <w:rPr>
                <w:rFonts w:ascii="Times New Roman" w:hAnsi="Times New Roman" w:cs="Times New Roman"/>
              </w:rPr>
            </w:pPr>
            <w:proofErr w:type="spellStart"/>
            <w:r w:rsidRPr="00222D11">
              <w:rPr>
                <w:rFonts w:ascii="Times New Roman" w:hAnsi="Times New Roman" w:cs="Times New Roman"/>
              </w:rPr>
              <w:t>Vicat</w:t>
            </w:r>
            <w:proofErr w:type="spellEnd"/>
            <w:r w:rsidRPr="00222D11">
              <w:rPr>
                <w:rFonts w:ascii="Times New Roman" w:hAnsi="Times New Roman" w:cs="Times New Roman"/>
              </w:rPr>
              <w:t>/HDT</w:t>
            </w:r>
          </w:p>
        </w:tc>
        <w:tc>
          <w:tcPr>
            <w:tcW w:w="1134" w:type="dxa"/>
            <w:shd w:val="clear" w:color="auto" w:fill="auto"/>
            <w:vAlign w:val="center"/>
          </w:tcPr>
          <w:p w14:paraId="5F2693D1" w14:textId="0A22D8AC" w:rsidR="00451C0B" w:rsidRPr="00222D11" w:rsidRDefault="00FA33B1" w:rsidP="000453E1">
            <w:pPr>
              <w:spacing w:after="0" w:line="240" w:lineRule="auto"/>
              <w:jc w:val="center"/>
              <w:rPr>
                <w:rFonts w:ascii="Times New Roman" w:hAnsi="Times New Roman" w:cs="Times New Roman"/>
              </w:rPr>
            </w:pPr>
            <w:r w:rsidRPr="00222D11">
              <w:rPr>
                <w:rFonts w:ascii="Times New Roman" w:hAnsi="Times New Roman" w:cs="Times New Roman"/>
              </w:rPr>
              <w:sym w:font="Symbol" w:char="F0B0"/>
            </w:r>
            <w:r w:rsidRPr="00222D11">
              <w:rPr>
                <w:rFonts w:ascii="Times New Roman" w:hAnsi="Times New Roman" w:cs="Times New Roman"/>
              </w:rPr>
              <w:t>C</w:t>
            </w:r>
          </w:p>
        </w:tc>
        <w:tc>
          <w:tcPr>
            <w:tcW w:w="2767" w:type="dxa"/>
            <w:shd w:val="clear" w:color="auto" w:fill="auto"/>
            <w:vAlign w:val="center"/>
          </w:tcPr>
          <w:p w14:paraId="6601B1C8" w14:textId="04544349" w:rsidR="00451C0B" w:rsidRPr="00222D11" w:rsidRDefault="00FA33B1" w:rsidP="000453E1">
            <w:pPr>
              <w:spacing w:after="0" w:line="240" w:lineRule="auto"/>
              <w:jc w:val="center"/>
              <w:rPr>
                <w:rFonts w:ascii="Times New Roman" w:hAnsi="Times New Roman" w:cs="Times New Roman"/>
              </w:rPr>
            </w:pPr>
            <w:r w:rsidRPr="00222D11">
              <w:rPr>
                <w:rFonts w:ascii="Times New Roman" w:hAnsi="Times New Roman" w:cs="Times New Roman"/>
              </w:rPr>
              <w:t>96</w:t>
            </w:r>
          </w:p>
        </w:tc>
        <w:tc>
          <w:tcPr>
            <w:tcW w:w="2767" w:type="dxa"/>
            <w:vAlign w:val="center"/>
          </w:tcPr>
          <w:p w14:paraId="6A0E4555" w14:textId="35C5BBC4" w:rsidR="00451C0B" w:rsidRPr="00222D11" w:rsidRDefault="00FA33B1" w:rsidP="000453E1">
            <w:pPr>
              <w:spacing w:after="0" w:line="240" w:lineRule="auto"/>
              <w:jc w:val="center"/>
              <w:rPr>
                <w:rFonts w:ascii="Times New Roman" w:hAnsi="Times New Roman" w:cs="Times New Roman"/>
              </w:rPr>
            </w:pPr>
            <w:r w:rsidRPr="00222D11">
              <w:rPr>
                <w:rFonts w:ascii="Times New Roman" w:hAnsi="Times New Roman" w:cs="Times New Roman"/>
              </w:rPr>
              <w:t>55</w:t>
            </w:r>
          </w:p>
        </w:tc>
      </w:tr>
      <w:tr w:rsidR="00852673" w:rsidRPr="00222D11" w14:paraId="78DCD863" w14:textId="77777777" w:rsidTr="000453E1">
        <w:trPr>
          <w:trHeight w:val="283"/>
          <w:jc w:val="center"/>
        </w:trPr>
        <w:tc>
          <w:tcPr>
            <w:tcW w:w="2830" w:type="dxa"/>
            <w:shd w:val="clear" w:color="auto" w:fill="auto"/>
            <w:vAlign w:val="center"/>
          </w:tcPr>
          <w:p w14:paraId="09FFF557" w14:textId="0A77747A" w:rsidR="00852673" w:rsidRPr="00222D11" w:rsidRDefault="00852673" w:rsidP="000453E1">
            <w:pPr>
              <w:spacing w:after="0" w:line="240" w:lineRule="auto"/>
              <w:rPr>
                <w:rFonts w:ascii="Times New Roman" w:hAnsi="Times New Roman" w:cs="Times New Roman"/>
              </w:rPr>
            </w:pPr>
            <w:r w:rsidRPr="00222D11">
              <w:rPr>
                <w:rFonts w:ascii="Times New Roman" w:hAnsi="Times New Roman" w:cs="Times New Roman"/>
              </w:rPr>
              <w:t xml:space="preserve">Processing </w:t>
            </w:r>
            <w:proofErr w:type="spellStart"/>
            <w:r w:rsidRPr="00222D11">
              <w:rPr>
                <w:rFonts w:ascii="Times New Roman" w:hAnsi="Times New Roman" w:cs="Times New Roman"/>
              </w:rPr>
              <w:t>temperature</w:t>
            </w:r>
            <w:proofErr w:type="spellEnd"/>
          </w:p>
        </w:tc>
        <w:tc>
          <w:tcPr>
            <w:tcW w:w="1134" w:type="dxa"/>
            <w:shd w:val="clear" w:color="auto" w:fill="auto"/>
            <w:vAlign w:val="center"/>
          </w:tcPr>
          <w:p w14:paraId="3B73BD7B" w14:textId="143D3B73" w:rsidR="00852673" w:rsidRPr="00222D11" w:rsidRDefault="00852673" w:rsidP="000453E1">
            <w:pPr>
              <w:spacing w:after="0" w:line="240" w:lineRule="auto"/>
              <w:jc w:val="center"/>
              <w:rPr>
                <w:rFonts w:ascii="Times New Roman" w:hAnsi="Times New Roman" w:cs="Times New Roman"/>
              </w:rPr>
            </w:pPr>
            <w:r w:rsidRPr="00222D11">
              <w:rPr>
                <w:rFonts w:ascii="Times New Roman" w:hAnsi="Times New Roman" w:cs="Times New Roman"/>
              </w:rPr>
              <w:sym w:font="Symbol" w:char="F0B0"/>
            </w:r>
            <w:r w:rsidRPr="00222D11">
              <w:rPr>
                <w:rFonts w:ascii="Times New Roman" w:hAnsi="Times New Roman" w:cs="Times New Roman"/>
              </w:rPr>
              <w:t>C</w:t>
            </w:r>
          </w:p>
        </w:tc>
        <w:tc>
          <w:tcPr>
            <w:tcW w:w="2767" w:type="dxa"/>
            <w:shd w:val="clear" w:color="auto" w:fill="auto"/>
            <w:vAlign w:val="center"/>
          </w:tcPr>
          <w:p w14:paraId="6238FE55" w14:textId="64F7DAB6" w:rsidR="00852673" w:rsidRPr="00222D11" w:rsidRDefault="00852673" w:rsidP="000453E1">
            <w:pPr>
              <w:spacing w:after="0" w:line="240" w:lineRule="auto"/>
              <w:jc w:val="center"/>
              <w:rPr>
                <w:rFonts w:ascii="Times New Roman" w:hAnsi="Times New Roman" w:cs="Times New Roman"/>
              </w:rPr>
            </w:pPr>
            <w:r w:rsidRPr="00222D11">
              <w:rPr>
                <w:rFonts w:ascii="Times New Roman" w:hAnsi="Times New Roman" w:cs="Times New Roman"/>
              </w:rPr>
              <w:t>170</w:t>
            </w:r>
            <w:r w:rsidR="00836A6D">
              <w:rPr>
                <w:rFonts w:ascii="Times New Roman" w:hAnsi="Times New Roman" w:cs="Times New Roman"/>
              </w:rPr>
              <w:t>-</w:t>
            </w:r>
            <w:r w:rsidRPr="00222D11">
              <w:rPr>
                <w:rFonts w:ascii="Times New Roman" w:hAnsi="Times New Roman" w:cs="Times New Roman"/>
              </w:rPr>
              <w:t>220</w:t>
            </w:r>
          </w:p>
        </w:tc>
        <w:tc>
          <w:tcPr>
            <w:tcW w:w="2767" w:type="dxa"/>
            <w:vAlign w:val="center"/>
          </w:tcPr>
          <w:p w14:paraId="3F81FD3D" w14:textId="143A0CEF" w:rsidR="00852673" w:rsidRPr="00222D11" w:rsidRDefault="00852673" w:rsidP="000453E1">
            <w:pPr>
              <w:spacing w:after="0" w:line="240" w:lineRule="auto"/>
              <w:jc w:val="center"/>
              <w:rPr>
                <w:rFonts w:ascii="Times New Roman" w:hAnsi="Times New Roman" w:cs="Times New Roman"/>
              </w:rPr>
            </w:pPr>
            <w:r w:rsidRPr="00222D11">
              <w:rPr>
                <w:rFonts w:ascii="Times New Roman" w:hAnsi="Times New Roman" w:cs="Times New Roman"/>
              </w:rPr>
              <w:t>165</w:t>
            </w:r>
            <w:r w:rsidR="00836A6D">
              <w:rPr>
                <w:rFonts w:ascii="Times New Roman" w:hAnsi="Times New Roman" w:cs="Times New Roman"/>
              </w:rPr>
              <w:t>-</w:t>
            </w:r>
            <w:r w:rsidRPr="00222D11">
              <w:rPr>
                <w:rFonts w:ascii="Times New Roman" w:hAnsi="Times New Roman" w:cs="Times New Roman"/>
              </w:rPr>
              <w:t>205</w:t>
            </w:r>
          </w:p>
        </w:tc>
      </w:tr>
    </w:tbl>
    <w:p w14:paraId="374B19A9" w14:textId="77777777" w:rsidR="00587C57" w:rsidRPr="00222D11" w:rsidRDefault="00587C57" w:rsidP="000453E1">
      <w:pPr>
        <w:spacing w:after="0" w:line="240" w:lineRule="auto"/>
        <w:ind w:firstLine="284"/>
        <w:rPr>
          <w:rFonts w:ascii="Times New Roman" w:hAnsi="Times New Roman" w:cs="Times New Roman"/>
          <w:lang w:val="en-GB"/>
        </w:rPr>
      </w:pPr>
    </w:p>
    <w:p w14:paraId="5F0DFBF0" w14:textId="411DFC4D" w:rsidR="00B56D9F" w:rsidRPr="00222D11" w:rsidRDefault="00866D6A" w:rsidP="000453E1">
      <w:pPr>
        <w:spacing w:after="0" w:line="240" w:lineRule="auto"/>
        <w:ind w:firstLine="284"/>
        <w:jc w:val="both"/>
        <w:rPr>
          <w:rFonts w:ascii="Times New Roman" w:hAnsi="Times New Roman" w:cs="Times New Roman"/>
          <w:lang w:val="en-US"/>
        </w:rPr>
      </w:pPr>
      <w:r w:rsidRPr="00222D11">
        <w:rPr>
          <w:rFonts w:ascii="Times New Roman" w:hAnsi="Times New Roman" w:cs="Times New Roman"/>
          <w:lang w:val="en-US"/>
        </w:rPr>
        <w:t xml:space="preserve">Samples were subjected </w:t>
      </w:r>
      <w:r w:rsidR="00815BB7" w:rsidRPr="00222D11">
        <w:rPr>
          <w:rFonts w:ascii="Times New Roman" w:hAnsi="Times New Roman" w:cs="Times New Roman"/>
          <w:lang w:val="en-US"/>
        </w:rPr>
        <w:t xml:space="preserve">to </w:t>
      </w:r>
      <w:r w:rsidR="00DF5F68">
        <w:rPr>
          <w:rFonts w:ascii="Times New Roman" w:hAnsi="Times New Roman" w:cs="Times New Roman"/>
          <w:lang w:val="en-US"/>
        </w:rPr>
        <w:t xml:space="preserve">a </w:t>
      </w:r>
      <w:r w:rsidRPr="00222D11">
        <w:rPr>
          <w:rFonts w:ascii="Times New Roman" w:hAnsi="Times New Roman" w:cs="Times New Roman"/>
          <w:lang w:val="en-US"/>
        </w:rPr>
        <w:t xml:space="preserve">radio frequency plasma source, where the parameter to be changed was the gas type: </w:t>
      </w:r>
      <w:r w:rsidR="0081779D" w:rsidRPr="00222D11">
        <w:rPr>
          <w:rFonts w:ascii="Times New Roman" w:hAnsi="Times New Roman" w:cs="Times New Roman"/>
          <w:lang w:val="en-US"/>
        </w:rPr>
        <w:t>a</w:t>
      </w:r>
      <w:r w:rsidRPr="00222D11">
        <w:rPr>
          <w:rFonts w:ascii="Times New Roman" w:hAnsi="Times New Roman" w:cs="Times New Roman"/>
          <w:lang w:val="en-US"/>
        </w:rPr>
        <w:t xml:space="preserve">rgon, </w:t>
      </w:r>
      <w:r w:rsidR="0081779D" w:rsidRPr="00222D11">
        <w:rPr>
          <w:rFonts w:ascii="Times New Roman" w:hAnsi="Times New Roman" w:cs="Times New Roman"/>
          <w:lang w:val="en-US"/>
        </w:rPr>
        <w:t>n</w:t>
      </w:r>
      <w:r w:rsidRPr="00222D11">
        <w:rPr>
          <w:rFonts w:ascii="Times New Roman" w:hAnsi="Times New Roman" w:cs="Times New Roman"/>
          <w:lang w:val="en-US"/>
        </w:rPr>
        <w:t>itrogen</w:t>
      </w:r>
      <w:r w:rsidR="0081779D" w:rsidRPr="00222D11">
        <w:rPr>
          <w:rFonts w:ascii="Times New Roman" w:hAnsi="Times New Roman" w:cs="Times New Roman"/>
          <w:lang w:val="en-US"/>
        </w:rPr>
        <w:t>, o</w:t>
      </w:r>
      <w:r w:rsidRPr="00222D11">
        <w:rPr>
          <w:rFonts w:ascii="Times New Roman" w:hAnsi="Times New Roman" w:cs="Times New Roman"/>
          <w:lang w:val="en-US"/>
        </w:rPr>
        <w:t>xygen and air. Modification time</w:t>
      </w:r>
      <w:r w:rsidR="008A2358" w:rsidRPr="00222D11">
        <w:rPr>
          <w:rFonts w:ascii="Times New Roman" w:hAnsi="Times New Roman" w:cs="Times New Roman"/>
          <w:lang w:val="en-US"/>
        </w:rPr>
        <w:t xml:space="preserve"> (5</w:t>
      </w:r>
      <w:r w:rsidR="00436959" w:rsidRPr="00222D11">
        <w:rPr>
          <w:rFonts w:ascii="Times New Roman" w:hAnsi="Times New Roman" w:cs="Times New Roman"/>
          <w:lang w:val="en-US"/>
        </w:rPr>
        <w:t>.</w:t>
      </w:r>
      <w:r w:rsidR="008A2358" w:rsidRPr="00222D11">
        <w:rPr>
          <w:rFonts w:ascii="Times New Roman" w:hAnsi="Times New Roman" w:cs="Times New Roman"/>
          <w:lang w:val="en-US"/>
        </w:rPr>
        <w:t>0 min)</w:t>
      </w:r>
      <w:r w:rsidRPr="00222D11">
        <w:rPr>
          <w:rFonts w:ascii="Times New Roman" w:hAnsi="Times New Roman" w:cs="Times New Roman"/>
          <w:lang w:val="en-US"/>
        </w:rPr>
        <w:t xml:space="preserve">, power of the source </w:t>
      </w:r>
      <w:r w:rsidR="008A2358" w:rsidRPr="00222D11">
        <w:rPr>
          <w:rFonts w:ascii="Times New Roman" w:hAnsi="Times New Roman" w:cs="Times New Roman"/>
          <w:lang w:val="en-US"/>
        </w:rPr>
        <w:t>(50 W), gas pressure (10 Pa) and flow (7 cm</w:t>
      </w:r>
      <w:r w:rsidR="008A2358" w:rsidRPr="00222D11">
        <w:rPr>
          <w:rFonts w:ascii="Times New Roman" w:hAnsi="Times New Roman" w:cs="Times New Roman"/>
          <w:vertAlign w:val="superscript"/>
          <w:lang w:val="en-US"/>
        </w:rPr>
        <w:t>3</w:t>
      </w:r>
      <w:r w:rsidR="008A2358" w:rsidRPr="00222D11">
        <w:rPr>
          <w:rFonts w:ascii="Times New Roman" w:hAnsi="Times New Roman" w:cs="Times New Roman"/>
          <w:lang w:val="en-US"/>
        </w:rPr>
        <w:t>/min)</w:t>
      </w:r>
      <w:r w:rsidR="00DF5F68">
        <w:rPr>
          <w:rFonts w:ascii="Times New Roman" w:hAnsi="Times New Roman" w:cs="Times New Roman"/>
          <w:lang w:val="en-US"/>
        </w:rPr>
        <w:t>,</w:t>
      </w:r>
      <w:r w:rsidR="008A2358" w:rsidRPr="00222D11">
        <w:rPr>
          <w:rFonts w:ascii="Times New Roman" w:hAnsi="Times New Roman" w:cs="Times New Roman"/>
          <w:lang w:val="en-US"/>
        </w:rPr>
        <w:t xml:space="preserve"> as well </w:t>
      </w:r>
      <w:r w:rsidR="00DF5F68">
        <w:rPr>
          <w:rFonts w:ascii="Times New Roman" w:hAnsi="Times New Roman" w:cs="Times New Roman"/>
          <w:lang w:val="en-US"/>
        </w:rPr>
        <w:t xml:space="preserve">as </w:t>
      </w:r>
      <w:r w:rsidR="008A2358" w:rsidRPr="00222D11">
        <w:rPr>
          <w:rFonts w:ascii="Times New Roman" w:hAnsi="Times New Roman" w:cs="Times New Roman"/>
          <w:lang w:val="en-US"/>
        </w:rPr>
        <w:t xml:space="preserve">experimental set-up geometry </w:t>
      </w:r>
      <w:r w:rsidR="00BD5300">
        <w:rPr>
          <w:rFonts w:ascii="Times New Roman" w:hAnsi="Times New Roman" w:cs="Times New Roman"/>
          <w:lang w:val="en-US"/>
        </w:rPr>
        <w:t>–</w:t>
      </w:r>
      <w:r w:rsidR="008A2358" w:rsidRPr="00222D11">
        <w:rPr>
          <w:rFonts w:ascii="Times New Roman" w:hAnsi="Times New Roman" w:cs="Times New Roman"/>
          <w:lang w:val="en-US"/>
        </w:rPr>
        <w:t xml:space="preserve"> </w:t>
      </w:r>
      <w:r w:rsidRPr="00222D11">
        <w:rPr>
          <w:rFonts w:ascii="Times New Roman" w:hAnsi="Times New Roman" w:cs="Times New Roman"/>
          <w:lang w:val="en-US"/>
        </w:rPr>
        <w:t>the sample distance from the electrode</w:t>
      </w:r>
      <w:r w:rsidR="008A2358" w:rsidRPr="00222D11">
        <w:rPr>
          <w:rFonts w:ascii="Times New Roman" w:hAnsi="Times New Roman" w:cs="Times New Roman"/>
          <w:lang w:val="en-US"/>
        </w:rPr>
        <w:t xml:space="preserve">, </w:t>
      </w:r>
      <w:r w:rsidRPr="00222D11">
        <w:rPr>
          <w:rFonts w:ascii="Times New Roman" w:hAnsi="Times New Roman" w:cs="Times New Roman"/>
          <w:lang w:val="en-US"/>
        </w:rPr>
        <w:t>remain unchanged.</w:t>
      </w:r>
      <w:r w:rsidR="00CC0CD4" w:rsidRPr="00222D11">
        <w:rPr>
          <w:rFonts w:ascii="Times New Roman" w:hAnsi="Times New Roman" w:cs="Times New Roman"/>
          <w:lang w:val="en-US"/>
        </w:rPr>
        <w:t xml:space="preserve"> After modification, samples were </w:t>
      </w:r>
      <w:r w:rsidR="008A2358" w:rsidRPr="00222D11">
        <w:rPr>
          <w:rFonts w:ascii="Times New Roman" w:hAnsi="Times New Roman" w:cs="Times New Roman"/>
          <w:lang w:val="en-US"/>
        </w:rPr>
        <w:t xml:space="preserve">left in the sealed </w:t>
      </w:r>
      <w:r w:rsidR="0094679B" w:rsidRPr="00222D11">
        <w:rPr>
          <w:rFonts w:ascii="Times New Roman" w:hAnsi="Times New Roman" w:cs="Times New Roman"/>
          <w:lang w:val="en-US"/>
        </w:rPr>
        <w:t xml:space="preserve">plasma </w:t>
      </w:r>
      <w:r w:rsidR="008A2358" w:rsidRPr="00222D11">
        <w:rPr>
          <w:rFonts w:ascii="Times New Roman" w:hAnsi="Times New Roman" w:cs="Times New Roman"/>
          <w:lang w:val="en-US"/>
        </w:rPr>
        <w:t>chamber for 20</w:t>
      </w:r>
      <w:r w:rsidR="008F2564">
        <w:rPr>
          <w:rFonts w:ascii="Times New Roman" w:hAnsi="Times New Roman" w:cs="Times New Roman"/>
          <w:lang w:val="en-US"/>
        </w:rPr>
        <w:t> </w:t>
      </w:r>
      <w:r w:rsidR="008A2358" w:rsidRPr="00222D11">
        <w:rPr>
          <w:rFonts w:ascii="Times New Roman" w:hAnsi="Times New Roman" w:cs="Times New Roman"/>
          <w:lang w:val="en-US"/>
        </w:rPr>
        <w:t xml:space="preserve">minutes and then </w:t>
      </w:r>
      <w:r w:rsidR="00CC0CD4" w:rsidRPr="00222D11">
        <w:rPr>
          <w:rFonts w:ascii="Times New Roman" w:hAnsi="Times New Roman" w:cs="Times New Roman"/>
          <w:lang w:val="en-US"/>
        </w:rPr>
        <w:t xml:space="preserve">transported to the container </w:t>
      </w:r>
      <w:r w:rsidR="008A2358" w:rsidRPr="00222D11">
        <w:rPr>
          <w:rFonts w:ascii="Times New Roman" w:hAnsi="Times New Roman" w:cs="Times New Roman"/>
          <w:lang w:val="en-US"/>
        </w:rPr>
        <w:t xml:space="preserve">(air atmosphere) to </w:t>
      </w:r>
      <w:r w:rsidR="00CC0CD4" w:rsidRPr="00222D11">
        <w:rPr>
          <w:rFonts w:ascii="Times New Roman" w:hAnsi="Times New Roman" w:cs="Times New Roman"/>
          <w:lang w:val="en-US"/>
        </w:rPr>
        <w:t>prevent</w:t>
      </w:r>
      <w:r w:rsidR="008A2358" w:rsidRPr="00222D11">
        <w:rPr>
          <w:rFonts w:ascii="Times New Roman" w:hAnsi="Times New Roman" w:cs="Times New Roman"/>
          <w:lang w:val="en-US"/>
        </w:rPr>
        <w:t xml:space="preserve"> the material </w:t>
      </w:r>
      <w:r w:rsidR="00CC0CD4" w:rsidRPr="00222D11">
        <w:rPr>
          <w:rFonts w:ascii="Times New Roman" w:hAnsi="Times New Roman" w:cs="Times New Roman"/>
          <w:lang w:val="en-US"/>
        </w:rPr>
        <w:t xml:space="preserve">from </w:t>
      </w:r>
      <w:r w:rsidR="00DF5F68">
        <w:rPr>
          <w:rFonts w:ascii="Times New Roman" w:hAnsi="Times New Roman" w:cs="Times New Roman"/>
          <w:lang w:val="en-US"/>
        </w:rPr>
        <w:t xml:space="preserve">the </w:t>
      </w:r>
      <w:r w:rsidR="00CC0CD4" w:rsidRPr="00222D11">
        <w:rPr>
          <w:rFonts w:ascii="Times New Roman" w:hAnsi="Times New Roman" w:cs="Times New Roman"/>
          <w:lang w:val="en-US"/>
        </w:rPr>
        <w:t xml:space="preserve">accidental </w:t>
      </w:r>
      <w:r w:rsidR="0094679B" w:rsidRPr="00222D11">
        <w:rPr>
          <w:rFonts w:ascii="Times New Roman" w:hAnsi="Times New Roman" w:cs="Times New Roman"/>
          <w:lang w:val="en-US"/>
        </w:rPr>
        <w:t xml:space="preserve">excessive influence </w:t>
      </w:r>
      <w:r w:rsidR="00CC0CD4" w:rsidRPr="00222D11">
        <w:rPr>
          <w:rFonts w:ascii="Times New Roman" w:hAnsi="Times New Roman" w:cs="Times New Roman"/>
          <w:lang w:val="en-US"/>
        </w:rPr>
        <w:t xml:space="preserve">of ambient factors </w:t>
      </w:r>
      <w:r w:rsidR="008A2358" w:rsidRPr="00222D11">
        <w:rPr>
          <w:rFonts w:ascii="Times New Roman" w:hAnsi="Times New Roman" w:cs="Times New Roman"/>
          <w:lang w:val="en-US"/>
        </w:rPr>
        <w:t xml:space="preserve">like </w:t>
      </w:r>
      <w:r w:rsidR="00CC0CD4" w:rsidRPr="00222D11">
        <w:rPr>
          <w:rFonts w:ascii="Times New Roman" w:hAnsi="Times New Roman" w:cs="Times New Roman"/>
          <w:lang w:val="en-US"/>
        </w:rPr>
        <w:t>sunlight</w:t>
      </w:r>
      <w:r w:rsidR="008A2358" w:rsidRPr="00222D11">
        <w:rPr>
          <w:rFonts w:ascii="Times New Roman" w:hAnsi="Times New Roman" w:cs="Times New Roman"/>
          <w:lang w:val="en-US"/>
        </w:rPr>
        <w:t xml:space="preserve"> or </w:t>
      </w:r>
      <w:r w:rsidR="0094679B" w:rsidRPr="00222D11">
        <w:rPr>
          <w:rFonts w:ascii="Times New Roman" w:hAnsi="Times New Roman" w:cs="Times New Roman"/>
          <w:lang w:val="en-US"/>
        </w:rPr>
        <w:t xml:space="preserve">contamination by </w:t>
      </w:r>
      <w:r w:rsidR="00CC0CD4" w:rsidRPr="00222D11">
        <w:rPr>
          <w:rFonts w:ascii="Times New Roman" w:hAnsi="Times New Roman" w:cs="Times New Roman"/>
          <w:lang w:val="en-US"/>
        </w:rPr>
        <w:t>dust</w:t>
      </w:r>
      <w:r w:rsidR="008A2358" w:rsidRPr="00222D11">
        <w:rPr>
          <w:rFonts w:ascii="Times New Roman" w:hAnsi="Times New Roman" w:cs="Times New Roman"/>
          <w:lang w:val="en-US"/>
        </w:rPr>
        <w:t xml:space="preserve"> </w:t>
      </w:r>
      <w:r w:rsidR="00CC0CD4" w:rsidRPr="00222D11">
        <w:rPr>
          <w:rFonts w:ascii="Times New Roman" w:hAnsi="Times New Roman" w:cs="Times New Roman"/>
          <w:lang w:val="en-US"/>
        </w:rPr>
        <w:t xml:space="preserve">and left </w:t>
      </w:r>
      <w:r w:rsidR="008A2358" w:rsidRPr="00222D11">
        <w:rPr>
          <w:rFonts w:ascii="Times New Roman" w:hAnsi="Times New Roman" w:cs="Times New Roman"/>
          <w:lang w:val="en-US"/>
        </w:rPr>
        <w:t xml:space="preserve">there </w:t>
      </w:r>
      <w:r w:rsidR="00CC0CD4" w:rsidRPr="00222D11">
        <w:rPr>
          <w:rFonts w:ascii="Times New Roman" w:hAnsi="Times New Roman" w:cs="Times New Roman"/>
          <w:lang w:val="en-US"/>
        </w:rPr>
        <w:t xml:space="preserve">for further </w:t>
      </w:r>
      <w:proofErr w:type="spellStart"/>
      <w:r w:rsidR="00CC0CD4" w:rsidRPr="00222D11">
        <w:rPr>
          <w:rFonts w:ascii="Times New Roman" w:hAnsi="Times New Roman" w:cs="Times New Roman"/>
          <w:lang w:val="en-US"/>
        </w:rPr>
        <w:t>characteri</w:t>
      </w:r>
      <w:r w:rsidR="00614E08">
        <w:rPr>
          <w:rFonts w:ascii="Times New Roman" w:hAnsi="Times New Roman" w:cs="Times New Roman"/>
          <w:lang w:val="en-US"/>
        </w:rPr>
        <w:t>s</w:t>
      </w:r>
      <w:r w:rsidR="00CC0CD4" w:rsidRPr="00222D11">
        <w:rPr>
          <w:rFonts w:ascii="Times New Roman" w:hAnsi="Times New Roman" w:cs="Times New Roman"/>
          <w:lang w:val="en-US"/>
        </w:rPr>
        <w:t>ation</w:t>
      </w:r>
      <w:proofErr w:type="spellEnd"/>
      <w:r w:rsidR="00CC0CD4" w:rsidRPr="00222D11">
        <w:rPr>
          <w:rFonts w:ascii="Times New Roman" w:hAnsi="Times New Roman" w:cs="Times New Roman"/>
          <w:lang w:val="en-US"/>
        </w:rPr>
        <w:t>.</w:t>
      </w:r>
    </w:p>
    <w:p w14:paraId="67893DB1" w14:textId="7314C370" w:rsidR="00CC0CD4" w:rsidRPr="00222D11" w:rsidRDefault="00CC0CD4" w:rsidP="000453E1">
      <w:pPr>
        <w:spacing w:after="0" w:line="240" w:lineRule="auto"/>
        <w:ind w:firstLine="284"/>
        <w:jc w:val="both"/>
        <w:rPr>
          <w:rFonts w:ascii="Times New Roman" w:hAnsi="Times New Roman" w:cs="Times New Roman"/>
          <w:lang w:val="en-US"/>
        </w:rPr>
      </w:pPr>
      <w:r w:rsidRPr="00222D11">
        <w:rPr>
          <w:rFonts w:ascii="Times New Roman" w:hAnsi="Times New Roman" w:cs="Times New Roman"/>
          <w:lang w:val="en-US"/>
        </w:rPr>
        <w:t xml:space="preserve">Materials were </w:t>
      </w:r>
      <w:proofErr w:type="spellStart"/>
      <w:r w:rsidRPr="00222D11">
        <w:rPr>
          <w:rFonts w:ascii="Times New Roman" w:hAnsi="Times New Roman" w:cs="Times New Roman"/>
          <w:lang w:val="en-US"/>
        </w:rPr>
        <w:t>characteri</w:t>
      </w:r>
      <w:r w:rsidR="00614E08">
        <w:rPr>
          <w:rFonts w:ascii="Times New Roman" w:hAnsi="Times New Roman" w:cs="Times New Roman"/>
          <w:lang w:val="en-US"/>
        </w:rPr>
        <w:t>s</w:t>
      </w:r>
      <w:r w:rsidRPr="00222D11">
        <w:rPr>
          <w:rFonts w:ascii="Times New Roman" w:hAnsi="Times New Roman" w:cs="Times New Roman"/>
          <w:lang w:val="en-US"/>
        </w:rPr>
        <w:t>ed</w:t>
      </w:r>
      <w:proofErr w:type="spellEnd"/>
      <w:r w:rsidRPr="00222D11">
        <w:rPr>
          <w:rFonts w:ascii="Times New Roman" w:hAnsi="Times New Roman" w:cs="Times New Roman"/>
          <w:lang w:val="en-US"/>
        </w:rPr>
        <w:t xml:space="preserve"> via atomic force microscopy (AFM</w:t>
      </w:r>
      <w:r w:rsidR="00090ABF" w:rsidRPr="00222D11">
        <w:rPr>
          <w:rFonts w:ascii="Times New Roman" w:hAnsi="Times New Roman" w:cs="Times New Roman"/>
          <w:lang w:val="en-US"/>
        </w:rPr>
        <w:t xml:space="preserve"> – </w:t>
      </w:r>
      <w:proofErr w:type="spellStart"/>
      <w:r w:rsidR="00090ABF" w:rsidRPr="00222D11">
        <w:rPr>
          <w:rFonts w:ascii="Times New Roman" w:hAnsi="Times New Roman" w:cs="Times New Roman"/>
          <w:lang w:val="en-US"/>
        </w:rPr>
        <w:t>Qscope</w:t>
      </w:r>
      <w:proofErr w:type="spellEnd"/>
      <w:r w:rsidR="00090ABF" w:rsidRPr="00222D11">
        <w:rPr>
          <w:rFonts w:ascii="Times New Roman" w:hAnsi="Times New Roman" w:cs="Times New Roman"/>
          <w:lang w:val="en-US"/>
        </w:rPr>
        <w:t xml:space="preserve"> </w:t>
      </w:r>
      <w:proofErr w:type="spellStart"/>
      <w:r w:rsidR="00090ABF" w:rsidRPr="00222D11">
        <w:rPr>
          <w:rFonts w:ascii="Times New Roman" w:hAnsi="Times New Roman" w:cs="Times New Roman"/>
          <w:lang w:val="en-US"/>
        </w:rPr>
        <w:t>Quesant</w:t>
      </w:r>
      <w:proofErr w:type="spellEnd"/>
      <w:r w:rsidRPr="00222D11">
        <w:rPr>
          <w:rFonts w:ascii="Times New Roman" w:hAnsi="Times New Roman" w:cs="Times New Roman"/>
          <w:lang w:val="en-US"/>
        </w:rPr>
        <w:t>)</w:t>
      </w:r>
      <w:r w:rsidR="00703FFD" w:rsidRPr="00222D11">
        <w:rPr>
          <w:rFonts w:ascii="Times New Roman" w:hAnsi="Times New Roman" w:cs="Times New Roman"/>
          <w:lang w:val="en-US"/>
        </w:rPr>
        <w:t xml:space="preserve"> and </w:t>
      </w:r>
      <w:r w:rsidRPr="00222D11">
        <w:rPr>
          <w:rFonts w:ascii="Times New Roman" w:hAnsi="Times New Roman" w:cs="Times New Roman"/>
          <w:lang w:val="en-US"/>
        </w:rPr>
        <w:t>water contact angle</w:t>
      </w:r>
      <w:r w:rsidR="00963831" w:rsidRPr="00222D11">
        <w:rPr>
          <w:rFonts w:ascii="Times New Roman" w:hAnsi="Times New Roman" w:cs="Times New Roman"/>
          <w:lang w:val="en-US"/>
        </w:rPr>
        <w:t xml:space="preserve"> (wetting). B</w:t>
      </w:r>
      <w:r w:rsidR="00703FFD" w:rsidRPr="00222D11">
        <w:rPr>
          <w:rFonts w:ascii="Times New Roman" w:hAnsi="Times New Roman" w:cs="Times New Roman"/>
          <w:lang w:val="en-US"/>
        </w:rPr>
        <w:t xml:space="preserve">oth techniques </w:t>
      </w:r>
      <w:r w:rsidR="000F175A" w:rsidRPr="00222D11">
        <w:rPr>
          <w:rFonts w:ascii="Times New Roman" w:hAnsi="Times New Roman" w:cs="Times New Roman"/>
          <w:lang w:val="en-US"/>
        </w:rPr>
        <w:t xml:space="preserve">were applied before and after </w:t>
      </w:r>
      <w:r w:rsidRPr="00222D11">
        <w:rPr>
          <w:rFonts w:ascii="Times New Roman" w:hAnsi="Times New Roman" w:cs="Times New Roman"/>
          <w:lang w:val="en-US"/>
        </w:rPr>
        <w:t xml:space="preserve">sample </w:t>
      </w:r>
      <w:r w:rsidR="000F175A" w:rsidRPr="00222D11">
        <w:rPr>
          <w:rFonts w:ascii="Times New Roman" w:hAnsi="Times New Roman" w:cs="Times New Roman"/>
          <w:lang w:val="en-US"/>
        </w:rPr>
        <w:t>modification to verify the process impact on the surface morphology and</w:t>
      </w:r>
      <w:r w:rsidRPr="00222D11">
        <w:rPr>
          <w:rFonts w:ascii="Times New Roman" w:hAnsi="Times New Roman" w:cs="Times New Roman"/>
          <w:lang w:val="en-US"/>
        </w:rPr>
        <w:t xml:space="preserve"> the</w:t>
      </w:r>
      <w:r w:rsidR="000F175A" w:rsidRPr="00222D11">
        <w:rPr>
          <w:rFonts w:ascii="Times New Roman" w:hAnsi="Times New Roman" w:cs="Times New Roman"/>
          <w:lang w:val="en-US"/>
        </w:rPr>
        <w:t xml:space="preserve"> chemical structure.</w:t>
      </w:r>
      <w:r w:rsidR="007A6B3A" w:rsidRPr="00222D11">
        <w:rPr>
          <w:rFonts w:ascii="Times New Roman" w:hAnsi="Times New Roman" w:cs="Times New Roman"/>
          <w:lang w:val="en-US"/>
        </w:rPr>
        <w:t xml:space="preserve"> AFM measurements were performed on areas </w:t>
      </w:r>
      <w:r w:rsidR="00963831" w:rsidRPr="00222D11">
        <w:rPr>
          <w:rFonts w:ascii="Times New Roman" w:hAnsi="Times New Roman" w:cs="Times New Roman"/>
          <w:lang w:val="en-US"/>
        </w:rPr>
        <w:t xml:space="preserve">of different dimensions: </w:t>
      </w:r>
      <w:r w:rsidR="007A6B3A" w:rsidRPr="00222D11">
        <w:rPr>
          <w:rFonts w:ascii="Times New Roman" w:hAnsi="Times New Roman" w:cs="Times New Roman"/>
          <w:lang w:val="en-US"/>
        </w:rPr>
        <w:t xml:space="preserve">19x19 µm and 10x10 µm with RMS [µm] and </w:t>
      </w:r>
      <w:r w:rsidR="00C05B4B" w:rsidRPr="00222D11">
        <w:rPr>
          <w:rFonts w:ascii="Times New Roman" w:hAnsi="Times New Roman" w:cs="Times New Roman"/>
          <w:lang w:val="en-US"/>
        </w:rPr>
        <w:t xml:space="preserve">its </w:t>
      </w:r>
      <w:r w:rsidR="007A6B3A" w:rsidRPr="00222D11">
        <w:rPr>
          <w:rFonts w:ascii="Times New Roman" w:hAnsi="Times New Roman" w:cs="Times New Roman"/>
          <w:lang w:val="en-US"/>
        </w:rPr>
        <w:t>mean deviation as a result.</w:t>
      </w:r>
      <w:r w:rsidR="000F175A" w:rsidRPr="00222D11">
        <w:rPr>
          <w:rFonts w:ascii="Times New Roman" w:hAnsi="Times New Roman" w:cs="Times New Roman"/>
          <w:lang w:val="en-US"/>
        </w:rPr>
        <w:t xml:space="preserve"> </w:t>
      </w:r>
      <w:r w:rsidR="00E46E1F" w:rsidRPr="00222D11">
        <w:rPr>
          <w:rFonts w:ascii="Times New Roman" w:hAnsi="Times New Roman" w:cs="Times New Roman"/>
          <w:lang w:val="en-US"/>
        </w:rPr>
        <w:t xml:space="preserve">RMS (root mean square) </w:t>
      </w:r>
      <w:r w:rsidR="00C05B4B" w:rsidRPr="00222D11">
        <w:rPr>
          <w:rFonts w:ascii="Times New Roman" w:hAnsi="Times New Roman" w:cs="Times New Roman"/>
          <w:lang w:val="en-US"/>
        </w:rPr>
        <w:t>is related</w:t>
      </w:r>
      <w:r w:rsidR="00E46E1F" w:rsidRPr="00222D11">
        <w:rPr>
          <w:rFonts w:ascii="Times New Roman" w:hAnsi="Times New Roman" w:cs="Times New Roman"/>
          <w:lang w:val="en-US"/>
        </w:rPr>
        <w:t xml:space="preserve"> to </w:t>
      </w:r>
      <w:r w:rsidR="00DF5F68">
        <w:rPr>
          <w:rFonts w:ascii="Times New Roman" w:hAnsi="Times New Roman" w:cs="Times New Roman"/>
          <w:lang w:val="en-US"/>
        </w:rPr>
        <w:t xml:space="preserve">the </w:t>
      </w:r>
      <w:r w:rsidR="00006BE3">
        <w:rPr>
          <w:rFonts w:ascii="Times New Roman" w:hAnsi="Times New Roman" w:cs="Times New Roman"/>
          <w:lang w:val="en-US"/>
        </w:rPr>
        <w:t>height alteration</w:t>
      </w:r>
      <w:r w:rsidR="00E46E1F" w:rsidRPr="00222D11">
        <w:rPr>
          <w:rFonts w:ascii="Times New Roman" w:hAnsi="Times New Roman" w:cs="Times New Roman"/>
          <w:lang w:val="en-US"/>
        </w:rPr>
        <w:t xml:space="preserve"> along the specified sampling length</w:t>
      </w:r>
      <w:r w:rsidR="00C05B4B" w:rsidRPr="00222D11">
        <w:rPr>
          <w:rFonts w:ascii="Times New Roman" w:hAnsi="Times New Roman" w:cs="Times New Roman"/>
          <w:lang w:val="en-US"/>
        </w:rPr>
        <w:t xml:space="preserve">, which position was set invariably regardless </w:t>
      </w:r>
      <w:r w:rsidR="00DF5F68">
        <w:rPr>
          <w:rFonts w:ascii="Times New Roman" w:hAnsi="Times New Roman" w:cs="Times New Roman"/>
          <w:lang w:val="en-US"/>
        </w:rPr>
        <w:t>of</w:t>
      </w:r>
      <w:r w:rsidR="00C05B4B" w:rsidRPr="00222D11">
        <w:rPr>
          <w:rFonts w:ascii="Times New Roman" w:hAnsi="Times New Roman" w:cs="Times New Roman"/>
          <w:lang w:val="en-US"/>
        </w:rPr>
        <w:t xml:space="preserve"> the sample type. </w:t>
      </w:r>
      <w:r w:rsidRPr="00222D11">
        <w:rPr>
          <w:rFonts w:ascii="Times New Roman" w:hAnsi="Times New Roman" w:cs="Times New Roman"/>
          <w:lang w:val="en-US"/>
        </w:rPr>
        <w:t xml:space="preserve">Additionally, </w:t>
      </w:r>
      <w:r w:rsidR="00006BE3">
        <w:rPr>
          <w:rFonts w:ascii="Times New Roman" w:hAnsi="Times New Roman" w:cs="Times New Roman"/>
          <w:lang w:val="en-US"/>
        </w:rPr>
        <w:t>to estimate</w:t>
      </w:r>
      <w:r w:rsidR="00DF5F68">
        <w:rPr>
          <w:rFonts w:ascii="Times New Roman" w:hAnsi="Times New Roman" w:cs="Times New Roman"/>
          <w:lang w:val="en-US"/>
        </w:rPr>
        <w:t xml:space="preserve"> </w:t>
      </w:r>
      <w:r w:rsidR="000F175A" w:rsidRPr="00222D11">
        <w:rPr>
          <w:rFonts w:ascii="Times New Roman" w:hAnsi="Times New Roman" w:cs="Times New Roman"/>
          <w:lang w:val="en-US"/>
        </w:rPr>
        <w:t xml:space="preserve">the </w:t>
      </w:r>
      <w:r w:rsidRPr="00222D11">
        <w:rPr>
          <w:rFonts w:ascii="Times New Roman" w:hAnsi="Times New Roman" w:cs="Times New Roman"/>
          <w:lang w:val="en-US"/>
        </w:rPr>
        <w:t xml:space="preserve">modification </w:t>
      </w:r>
      <w:r w:rsidR="000F175A" w:rsidRPr="00222D11">
        <w:rPr>
          <w:rFonts w:ascii="Times New Roman" w:hAnsi="Times New Roman" w:cs="Times New Roman"/>
          <w:lang w:val="en-US"/>
        </w:rPr>
        <w:t>decay time frame</w:t>
      </w:r>
      <w:r w:rsidRPr="00222D11">
        <w:rPr>
          <w:rFonts w:ascii="Times New Roman" w:hAnsi="Times New Roman" w:cs="Times New Roman"/>
          <w:lang w:val="en-US"/>
        </w:rPr>
        <w:t xml:space="preserve">, water contact angle testing was repeated in </w:t>
      </w:r>
      <w:r w:rsidR="00006BE3">
        <w:rPr>
          <w:rFonts w:ascii="Times New Roman" w:hAnsi="Times New Roman" w:cs="Times New Roman"/>
          <w:lang w:val="en-US"/>
        </w:rPr>
        <w:t>specific</w:t>
      </w:r>
      <w:r w:rsidRPr="00222D11">
        <w:rPr>
          <w:rFonts w:ascii="Times New Roman" w:hAnsi="Times New Roman" w:cs="Times New Roman"/>
          <w:lang w:val="en-US"/>
        </w:rPr>
        <w:t xml:space="preserve"> time frames to acquire results in </w:t>
      </w:r>
      <w:r w:rsidR="00DF5F68">
        <w:rPr>
          <w:rFonts w:ascii="Times New Roman" w:hAnsi="Times New Roman" w:cs="Times New Roman"/>
          <w:lang w:val="en-US"/>
        </w:rPr>
        <w:t xml:space="preserve">the </w:t>
      </w:r>
      <w:r w:rsidRPr="00222D11">
        <w:rPr>
          <w:rFonts w:ascii="Times New Roman" w:hAnsi="Times New Roman" w:cs="Times New Roman"/>
          <w:lang w:val="en-US"/>
        </w:rPr>
        <w:t>most comparable manner and post-modification conditions. The first measurement (after the modification) was performed 5</w:t>
      </w:r>
      <w:r w:rsidR="00BD5300">
        <w:rPr>
          <w:rFonts w:ascii="Times New Roman" w:hAnsi="Times New Roman" w:cs="Times New Roman"/>
          <w:lang w:val="en-US"/>
        </w:rPr>
        <w:t>-</w:t>
      </w:r>
      <w:r w:rsidRPr="00222D11">
        <w:rPr>
          <w:rFonts w:ascii="Times New Roman" w:hAnsi="Times New Roman" w:cs="Times New Roman"/>
          <w:lang w:val="en-US"/>
        </w:rPr>
        <w:t>15 minutes after plasma treatment, depending on the experiment conditions.</w:t>
      </w:r>
    </w:p>
    <w:p w14:paraId="4F62ABCC" w14:textId="2574A878" w:rsidR="00090ABF" w:rsidRPr="00222D11" w:rsidRDefault="00DF5F68" w:rsidP="000453E1">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The p</w:t>
      </w:r>
      <w:r w:rsidR="00090ABF" w:rsidRPr="00222D11">
        <w:rPr>
          <w:rFonts w:ascii="Times New Roman" w:hAnsi="Times New Roman" w:cs="Times New Roman"/>
          <w:lang w:val="en-US"/>
        </w:rPr>
        <w:t>lasma reactor and contact angle measuring unit were custom</w:t>
      </w:r>
      <w:r w:rsidR="00006BE3">
        <w:rPr>
          <w:rFonts w:ascii="Times New Roman" w:hAnsi="Times New Roman" w:cs="Times New Roman"/>
          <w:lang w:val="en-US"/>
        </w:rPr>
        <w:t>-</w:t>
      </w:r>
      <w:r w:rsidR="00090ABF" w:rsidRPr="00222D11">
        <w:rPr>
          <w:rFonts w:ascii="Times New Roman" w:hAnsi="Times New Roman" w:cs="Times New Roman"/>
          <w:lang w:val="en-US"/>
        </w:rPr>
        <w:t xml:space="preserve">made </w:t>
      </w:r>
      <w:r w:rsidR="000B0AAA" w:rsidRPr="00222D11">
        <w:rPr>
          <w:rFonts w:ascii="Times New Roman" w:hAnsi="Times New Roman" w:cs="Times New Roman"/>
          <w:lang w:val="en-US"/>
        </w:rPr>
        <w:t>by</w:t>
      </w:r>
      <w:r w:rsidR="00090ABF" w:rsidRPr="00222D11">
        <w:rPr>
          <w:rFonts w:ascii="Times New Roman" w:hAnsi="Times New Roman" w:cs="Times New Roman"/>
          <w:lang w:val="en-US"/>
        </w:rPr>
        <w:t xml:space="preserve"> </w:t>
      </w:r>
      <w:r w:rsidR="00006BE3">
        <w:rPr>
          <w:rFonts w:ascii="Times New Roman" w:hAnsi="Times New Roman" w:cs="Times New Roman"/>
          <w:lang w:val="en-US"/>
        </w:rPr>
        <w:t xml:space="preserve">the </w:t>
      </w:r>
      <w:r w:rsidR="00090ABF" w:rsidRPr="00222D11">
        <w:rPr>
          <w:rFonts w:ascii="Times New Roman" w:hAnsi="Times New Roman" w:cs="Times New Roman"/>
          <w:lang w:val="en-US"/>
        </w:rPr>
        <w:t>Department of Mathematics and Physics, Faculty of Physics of Polymers, Charles University, Prague, Czech Republic</w:t>
      </w:r>
      <w:r w:rsidR="00006BE3">
        <w:rPr>
          <w:rFonts w:ascii="Times New Roman" w:hAnsi="Times New Roman" w:cs="Times New Roman"/>
          <w:lang w:val="en-US"/>
        </w:rPr>
        <w:t>. The access was kindly allowed to perform experiments</w:t>
      </w:r>
      <w:r w:rsidR="00090ABF" w:rsidRPr="00222D11">
        <w:rPr>
          <w:rFonts w:ascii="Times New Roman" w:hAnsi="Times New Roman" w:cs="Times New Roman"/>
          <w:lang w:val="en-US"/>
        </w:rPr>
        <w:t>.</w:t>
      </w:r>
      <w:r w:rsidR="007A6B3A" w:rsidRPr="00222D11">
        <w:rPr>
          <w:rFonts w:ascii="Times New Roman" w:hAnsi="Times New Roman" w:cs="Times New Roman"/>
          <w:lang w:val="en-US"/>
        </w:rPr>
        <w:t xml:space="preserve"> </w:t>
      </w:r>
      <w:r w:rsidR="00006BE3">
        <w:rPr>
          <w:rFonts w:ascii="Times New Roman" w:hAnsi="Times New Roman" w:cs="Times New Roman"/>
          <w:lang w:val="en-US"/>
        </w:rPr>
        <w:t xml:space="preserve">The software code for contact angle calculations was written and compiled by </w:t>
      </w:r>
      <w:proofErr w:type="spellStart"/>
      <w:r w:rsidR="00006BE3">
        <w:rPr>
          <w:rFonts w:ascii="Times New Roman" w:hAnsi="Times New Roman" w:cs="Times New Roman"/>
          <w:lang w:val="en-US"/>
        </w:rPr>
        <w:t>mgr</w:t>
      </w:r>
      <w:proofErr w:type="spellEnd"/>
      <w:r w:rsidR="00006BE3">
        <w:rPr>
          <w:rFonts w:ascii="Times New Roman" w:hAnsi="Times New Roman" w:cs="Times New Roman"/>
          <w:lang w:val="en-US"/>
        </w:rPr>
        <w:t xml:space="preserve"> Pavel Solar affiliated</w:t>
      </w:r>
      <w:r w:rsidR="007A6B3A" w:rsidRPr="00222D11">
        <w:rPr>
          <w:rFonts w:ascii="Times New Roman" w:hAnsi="Times New Roman" w:cs="Times New Roman"/>
          <w:lang w:val="en-US"/>
        </w:rPr>
        <w:t>.</w:t>
      </w:r>
    </w:p>
    <w:p w14:paraId="21A0C872" w14:textId="77777777" w:rsidR="00956054" w:rsidRDefault="00956054">
      <w:pPr>
        <w:rPr>
          <w:rFonts w:ascii="Times New Roman" w:hAnsi="Times New Roman"/>
          <w:b/>
          <w:kern w:val="2"/>
          <w:sz w:val="24"/>
          <w:lang w:val="en-GB"/>
          <w14:ligatures w14:val="standardContextual"/>
        </w:rPr>
      </w:pPr>
      <w:r>
        <w:rPr>
          <w:lang w:val="en-GB"/>
        </w:rPr>
        <w:br w:type="page"/>
      </w:r>
    </w:p>
    <w:p w14:paraId="4424BF14" w14:textId="5218EF4A" w:rsidR="0053642E" w:rsidRPr="00614E08" w:rsidRDefault="000453E1" w:rsidP="000453E1">
      <w:pPr>
        <w:pStyle w:val="Rn1"/>
        <w:rPr>
          <w:lang w:val="en-GB"/>
        </w:rPr>
      </w:pPr>
      <w:r w:rsidRPr="00614E08">
        <w:rPr>
          <w:lang w:val="en-GB"/>
        </w:rPr>
        <w:lastRenderedPageBreak/>
        <w:t xml:space="preserve">3. </w:t>
      </w:r>
      <w:r w:rsidR="0053642E" w:rsidRPr="00614E08">
        <w:rPr>
          <w:lang w:val="en-GB"/>
        </w:rPr>
        <w:t>Results and Discussion</w:t>
      </w:r>
    </w:p>
    <w:p w14:paraId="07AB77C8" w14:textId="09FCE461" w:rsidR="00090ABF" w:rsidRDefault="00006BE3" w:rsidP="000453E1">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Before</w:t>
      </w:r>
      <w:r w:rsidR="00B81B75" w:rsidRPr="00222D11">
        <w:rPr>
          <w:rFonts w:ascii="Times New Roman" w:hAnsi="Times New Roman" w:cs="Times New Roman"/>
          <w:lang w:val="en-GB"/>
        </w:rPr>
        <w:t xml:space="preserve"> modification, both materials</w:t>
      </w:r>
      <w:r>
        <w:rPr>
          <w:rFonts w:ascii="Times New Roman" w:hAnsi="Times New Roman" w:cs="Times New Roman"/>
          <w:lang w:val="en-GB"/>
        </w:rPr>
        <w:t>'</w:t>
      </w:r>
      <w:r w:rsidR="00B81B75" w:rsidRPr="00222D11">
        <w:rPr>
          <w:rFonts w:ascii="Times New Roman" w:hAnsi="Times New Roman" w:cs="Times New Roman"/>
          <w:lang w:val="en-GB"/>
        </w:rPr>
        <w:t xml:space="preserve"> surfaces were characterised using AFM. According to calculated RMS values (</w:t>
      </w:r>
      <w:r w:rsidR="00836A6D">
        <w:rPr>
          <w:rFonts w:ascii="Times New Roman" w:hAnsi="Times New Roman" w:cs="Times New Roman"/>
          <w:lang w:val="en-GB"/>
        </w:rPr>
        <w:t>T</w:t>
      </w:r>
      <w:r w:rsidR="00B81B75" w:rsidRPr="00222D11">
        <w:rPr>
          <w:rFonts w:ascii="Times New Roman" w:hAnsi="Times New Roman" w:cs="Times New Roman"/>
          <w:lang w:val="en-GB"/>
        </w:rPr>
        <w:t xml:space="preserve">ables 1 and 2 – first row) and presented graphical representation presented on </w:t>
      </w:r>
      <w:r w:rsidR="00836A6D">
        <w:rPr>
          <w:rFonts w:ascii="Times New Roman" w:hAnsi="Times New Roman" w:cs="Times New Roman"/>
          <w:lang w:val="en-GB"/>
        </w:rPr>
        <w:t>F</w:t>
      </w:r>
      <w:r w:rsidR="00B81B75" w:rsidRPr="00222D11">
        <w:rPr>
          <w:rFonts w:ascii="Times New Roman" w:hAnsi="Times New Roman" w:cs="Times New Roman"/>
          <w:lang w:val="en-GB"/>
        </w:rPr>
        <w:t>ig</w:t>
      </w:r>
      <w:r w:rsidR="008450CB" w:rsidRPr="00222D11">
        <w:rPr>
          <w:rFonts w:ascii="Times New Roman" w:hAnsi="Times New Roman" w:cs="Times New Roman"/>
          <w:lang w:val="en-GB"/>
        </w:rPr>
        <w:t>s</w:t>
      </w:r>
      <w:r w:rsidR="00B81B75" w:rsidRPr="00222D11">
        <w:rPr>
          <w:rFonts w:ascii="Times New Roman" w:hAnsi="Times New Roman" w:cs="Times New Roman"/>
          <w:lang w:val="en-GB"/>
        </w:rPr>
        <w:t xml:space="preserve">. 1 </w:t>
      </w:r>
      <w:r w:rsidR="008450CB" w:rsidRPr="00222D11">
        <w:rPr>
          <w:rFonts w:ascii="Times New Roman" w:hAnsi="Times New Roman" w:cs="Times New Roman"/>
          <w:lang w:val="en-GB"/>
        </w:rPr>
        <w:t>and 2</w:t>
      </w:r>
      <w:r>
        <w:rPr>
          <w:rFonts w:ascii="Times New Roman" w:hAnsi="Times New Roman" w:cs="Times New Roman"/>
          <w:lang w:val="en-GB"/>
        </w:rPr>
        <w:t>,</w:t>
      </w:r>
      <w:r w:rsidR="008450CB" w:rsidRPr="00222D11">
        <w:rPr>
          <w:rFonts w:ascii="Times New Roman" w:hAnsi="Times New Roman" w:cs="Times New Roman"/>
          <w:lang w:val="en-GB"/>
        </w:rPr>
        <w:t xml:space="preserve"> </w:t>
      </w:r>
      <w:r w:rsidR="00B81B75" w:rsidRPr="00222D11">
        <w:rPr>
          <w:rFonts w:ascii="Times New Roman" w:hAnsi="Times New Roman" w:cs="Times New Roman"/>
          <w:lang w:val="en-GB"/>
        </w:rPr>
        <w:t xml:space="preserve">it is clearly visible that </w:t>
      </w:r>
      <w:r w:rsidR="00542340" w:rsidRPr="00222D11">
        <w:rPr>
          <w:rFonts w:ascii="Times New Roman" w:hAnsi="Times New Roman" w:cs="Times New Roman"/>
          <w:lang w:val="en-GB"/>
        </w:rPr>
        <w:t xml:space="preserve">surfaces may be described as </w:t>
      </w:r>
      <w:r>
        <w:rPr>
          <w:rFonts w:ascii="Times New Roman" w:hAnsi="Times New Roman" w:cs="Times New Roman"/>
          <w:lang w:val="en-GB"/>
        </w:rPr>
        <w:t>"</w:t>
      </w:r>
      <w:r w:rsidR="00542340" w:rsidRPr="00222D11">
        <w:rPr>
          <w:rFonts w:ascii="Times New Roman" w:hAnsi="Times New Roman" w:cs="Times New Roman"/>
          <w:lang w:val="en-GB"/>
        </w:rPr>
        <w:t>smooth</w:t>
      </w:r>
      <w:r>
        <w:rPr>
          <w:rFonts w:ascii="Times New Roman" w:hAnsi="Times New Roman" w:cs="Times New Roman"/>
          <w:lang w:val="en-GB"/>
        </w:rPr>
        <w:t>"</w:t>
      </w:r>
      <w:r w:rsidR="00542340" w:rsidRPr="00222D11">
        <w:rPr>
          <w:rFonts w:ascii="Times New Roman" w:hAnsi="Times New Roman" w:cs="Times New Roman"/>
          <w:lang w:val="en-GB"/>
        </w:rPr>
        <w:t xml:space="preserve"> irrespective </w:t>
      </w:r>
      <w:r>
        <w:rPr>
          <w:rFonts w:ascii="Times New Roman" w:hAnsi="Times New Roman" w:cs="Times New Roman"/>
          <w:lang w:val="en-GB"/>
        </w:rPr>
        <w:t>of</w:t>
      </w:r>
      <w:r w:rsidR="00542340" w:rsidRPr="00222D11">
        <w:rPr>
          <w:rFonts w:ascii="Times New Roman" w:hAnsi="Times New Roman" w:cs="Times New Roman"/>
          <w:lang w:val="en-GB"/>
        </w:rPr>
        <w:t xml:space="preserve"> the characterised area.</w:t>
      </w:r>
    </w:p>
    <w:p w14:paraId="34E8DD3E" w14:textId="77777777" w:rsidR="00956054" w:rsidRPr="00222D11" w:rsidRDefault="00956054" w:rsidP="000453E1">
      <w:pPr>
        <w:spacing w:after="0" w:line="240" w:lineRule="auto"/>
        <w:ind w:firstLine="284"/>
        <w:jc w:val="both"/>
        <w:rPr>
          <w:rFonts w:ascii="Times New Roman" w:hAnsi="Times New Roman" w:cs="Times New Roman"/>
          <w:lang w:val="en-GB"/>
        </w:rPr>
      </w:pPr>
    </w:p>
    <w:p w14:paraId="75BEB287" w14:textId="2EE43824" w:rsidR="008450CB" w:rsidRPr="00222D11" w:rsidRDefault="008450CB" w:rsidP="000453E1">
      <w:pPr>
        <w:spacing w:after="0" w:line="240" w:lineRule="auto"/>
        <w:jc w:val="center"/>
        <w:rPr>
          <w:rFonts w:ascii="Times New Roman" w:hAnsi="Times New Roman" w:cs="Times New Roman"/>
        </w:rPr>
      </w:pPr>
      <w:r w:rsidRPr="00222D11">
        <w:rPr>
          <w:rFonts w:ascii="Times New Roman" w:hAnsi="Times New Roman" w:cs="Times New Roman"/>
          <w:noProof/>
        </w:rPr>
        <w:drawing>
          <wp:inline distT="0" distB="0" distL="0" distR="0" wp14:anchorId="05D6553F" wp14:editId="724A7E82">
            <wp:extent cx="2737485" cy="1924050"/>
            <wp:effectExtent l="0" t="0" r="5715" b="0"/>
            <wp:docPr id="1236474891" name="Obraz 12" descr="Obraz zawierający zrzut ekranu,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74891" name="Obraz 12" descr="Obraz zawierający zrzut ekranu, tekst&#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7485" cy="1924050"/>
                    </a:xfrm>
                    <a:prstGeom prst="rect">
                      <a:avLst/>
                    </a:prstGeom>
                    <a:noFill/>
                    <a:ln>
                      <a:noFill/>
                    </a:ln>
                  </pic:spPr>
                </pic:pic>
              </a:graphicData>
            </a:graphic>
          </wp:inline>
        </w:drawing>
      </w:r>
      <w:r w:rsidRPr="00222D11">
        <w:rPr>
          <w:rFonts w:ascii="Times New Roman" w:hAnsi="Times New Roman" w:cs="Times New Roman"/>
          <w:noProof/>
        </w:rPr>
        <w:drawing>
          <wp:inline distT="0" distB="0" distL="0" distR="0" wp14:anchorId="0A90F2C9" wp14:editId="23E2CFE9">
            <wp:extent cx="2726055" cy="1918335"/>
            <wp:effectExtent l="0" t="0" r="0" b="5715"/>
            <wp:docPr id="256908416" name="Obraz 11" descr="Obraz zawierający zrzut ekranu,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08416" name="Obraz 11" descr="Obraz zawierający zrzut ekranu,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6055" cy="1918335"/>
                    </a:xfrm>
                    <a:prstGeom prst="rect">
                      <a:avLst/>
                    </a:prstGeom>
                    <a:noFill/>
                    <a:ln>
                      <a:noFill/>
                    </a:ln>
                  </pic:spPr>
                </pic:pic>
              </a:graphicData>
            </a:graphic>
          </wp:inline>
        </w:drawing>
      </w:r>
    </w:p>
    <w:p w14:paraId="0894473D" w14:textId="4AA10193" w:rsidR="008450CB" w:rsidRPr="00222D11" w:rsidRDefault="00600738" w:rsidP="000453E1">
      <w:pPr>
        <w:pStyle w:val="Rrys"/>
        <w:rPr>
          <w:lang w:val="en-GB"/>
        </w:rPr>
      </w:pPr>
      <w:r w:rsidRPr="00222D11">
        <w:rPr>
          <w:b/>
          <w:bCs/>
          <w:lang w:val="en-GB"/>
        </w:rPr>
        <w:t>Fig. 1.</w:t>
      </w:r>
      <w:r w:rsidRPr="00222D11">
        <w:rPr>
          <w:lang w:val="en-GB"/>
        </w:rPr>
        <w:t xml:space="preserve"> Captured images of unmodified LDPE sample surface: 10x10 µm (left) and 19x19 µm (right)</w:t>
      </w:r>
    </w:p>
    <w:p w14:paraId="190C9189" w14:textId="77777777" w:rsidR="00600738" w:rsidRPr="00222D11" w:rsidRDefault="00600738" w:rsidP="000453E1">
      <w:pPr>
        <w:spacing w:after="0" w:line="240" w:lineRule="auto"/>
        <w:ind w:firstLine="284"/>
        <w:rPr>
          <w:rFonts w:ascii="Times New Roman" w:hAnsi="Times New Roman" w:cs="Times New Roman"/>
          <w:lang w:val="en-GB"/>
        </w:rPr>
      </w:pPr>
    </w:p>
    <w:p w14:paraId="7960843B" w14:textId="0CB144C8" w:rsidR="003E537A" w:rsidRPr="00222D11" w:rsidRDefault="003E537A" w:rsidP="000453E1">
      <w:pPr>
        <w:spacing w:after="0" w:line="240" w:lineRule="auto"/>
        <w:ind w:firstLine="284"/>
        <w:jc w:val="both"/>
        <w:rPr>
          <w:rFonts w:ascii="Times New Roman" w:hAnsi="Times New Roman" w:cs="Times New Roman"/>
          <w:lang w:val="en-GB"/>
        </w:rPr>
      </w:pPr>
      <w:r w:rsidRPr="00222D11">
        <w:rPr>
          <w:rFonts w:ascii="Times New Roman" w:hAnsi="Times New Roman" w:cs="Times New Roman"/>
          <w:lang w:val="en-GB"/>
        </w:rPr>
        <w:t xml:space="preserve">It has to be taken into consideration that neat samples (before modification) were manufactured by </w:t>
      </w:r>
      <w:r w:rsidR="00006BE3">
        <w:rPr>
          <w:rFonts w:ascii="Times New Roman" w:hAnsi="Times New Roman" w:cs="Times New Roman"/>
          <w:lang w:val="en-GB"/>
        </w:rPr>
        <w:t xml:space="preserve">the </w:t>
      </w:r>
      <w:r w:rsidRPr="00222D11">
        <w:rPr>
          <w:rFonts w:ascii="Times New Roman" w:hAnsi="Times New Roman" w:cs="Times New Roman"/>
          <w:lang w:val="en-GB"/>
        </w:rPr>
        <w:t>press moulding technique without any further surface processing</w:t>
      </w:r>
      <w:r w:rsidR="008F3CE5" w:rsidRPr="00222D11">
        <w:rPr>
          <w:rFonts w:ascii="Times New Roman" w:hAnsi="Times New Roman" w:cs="Times New Roman"/>
          <w:lang w:val="en-GB"/>
        </w:rPr>
        <w:t xml:space="preserve">, </w:t>
      </w:r>
      <w:r w:rsidRPr="00222D11">
        <w:rPr>
          <w:rFonts w:ascii="Times New Roman" w:hAnsi="Times New Roman" w:cs="Times New Roman"/>
          <w:lang w:val="en-GB"/>
        </w:rPr>
        <w:t xml:space="preserve">possibly leading to </w:t>
      </w:r>
      <w:r w:rsidR="00006BE3">
        <w:rPr>
          <w:rFonts w:ascii="Times New Roman" w:hAnsi="Times New Roman" w:cs="Times New Roman"/>
          <w:lang w:val="en-GB"/>
        </w:rPr>
        <w:t xml:space="preserve">a </w:t>
      </w:r>
      <w:r w:rsidRPr="00222D11">
        <w:rPr>
          <w:rFonts w:ascii="Times New Roman" w:hAnsi="Times New Roman" w:cs="Times New Roman"/>
          <w:lang w:val="en-GB"/>
        </w:rPr>
        <w:t>decrease in roughness. Visible on captured images (</w:t>
      </w:r>
      <w:r w:rsidR="00836A6D">
        <w:rPr>
          <w:rFonts w:ascii="Times New Roman" w:hAnsi="Times New Roman" w:cs="Times New Roman"/>
          <w:lang w:val="en-GB"/>
        </w:rPr>
        <w:t>F</w:t>
      </w:r>
      <w:r w:rsidRPr="00222D11">
        <w:rPr>
          <w:rFonts w:ascii="Times New Roman" w:hAnsi="Times New Roman" w:cs="Times New Roman"/>
          <w:lang w:val="en-GB"/>
        </w:rPr>
        <w:t>ig</w:t>
      </w:r>
      <w:r w:rsidR="00836A6D">
        <w:rPr>
          <w:rFonts w:ascii="Times New Roman" w:hAnsi="Times New Roman" w:cs="Times New Roman"/>
          <w:lang w:val="en-GB"/>
        </w:rPr>
        <w:t>s.</w:t>
      </w:r>
      <w:r w:rsidRPr="00222D11">
        <w:rPr>
          <w:rFonts w:ascii="Times New Roman" w:hAnsi="Times New Roman" w:cs="Times New Roman"/>
          <w:lang w:val="en-GB"/>
        </w:rPr>
        <w:t xml:space="preserve"> 1 and 2) </w:t>
      </w:r>
      <w:r w:rsidR="008F3CE5" w:rsidRPr="00222D11">
        <w:rPr>
          <w:rFonts w:ascii="Times New Roman" w:hAnsi="Times New Roman" w:cs="Times New Roman"/>
          <w:lang w:val="en-GB"/>
        </w:rPr>
        <w:t xml:space="preserve">high </w:t>
      </w:r>
      <w:r w:rsidRPr="00222D11">
        <w:rPr>
          <w:rFonts w:ascii="Times New Roman" w:hAnsi="Times New Roman" w:cs="Times New Roman"/>
          <w:lang w:val="en-GB"/>
        </w:rPr>
        <w:t xml:space="preserve">peaks and </w:t>
      </w:r>
      <w:r w:rsidR="008F3CE5" w:rsidRPr="00222D11">
        <w:rPr>
          <w:rFonts w:ascii="Times New Roman" w:hAnsi="Times New Roman" w:cs="Times New Roman"/>
          <w:lang w:val="en-GB"/>
        </w:rPr>
        <w:t xml:space="preserve">low </w:t>
      </w:r>
      <w:r w:rsidRPr="00222D11">
        <w:rPr>
          <w:rFonts w:ascii="Times New Roman" w:hAnsi="Times New Roman" w:cs="Times New Roman"/>
          <w:lang w:val="en-GB"/>
        </w:rPr>
        <w:t xml:space="preserve">funnel cones should be assigned as a side effect of </w:t>
      </w:r>
      <w:r w:rsidR="00006BE3">
        <w:rPr>
          <w:rFonts w:ascii="Times New Roman" w:hAnsi="Times New Roman" w:cs="Times New Roman"/>
          <w:lang w:val="en-GB"/>
        </w:rPr>
        <w:t xml:space="preserve">the </w:t>
      </w:r>
      <w:r w:rsidRPr="00222D11">
        <w:rPr>
          <w:rFonts w:ascii="Times New Roman" w:hAnsi="Times New Roman" w:cs="Times New Roman"/>
          <w:lang w:val="en-GB"/>
        </w:rPr>
        <w:t>press mo</w:t>
      </w:r>
      <w:r w:rsidR="00006BE3">
        <w:rPr>
          <w:rFonts w:ascii="Times New Roman" w:hAnsi="Times New Roman" w:cs="Times New Roman"/>
          <w:lang w:val="en-GB"/>
        </w:rPr>
        <w:t>u</w:t>
      </w:r>
      <w:r w:rsidRPr="00222D11">
        <w:rPr>
          <w:rFonts w:ascii="Times New Roman" w:hAnsi="Times New Roman" w:cs="Times New Roman"/>
          <w:lang w:val="en-GB"/>
        </w:rPr>
        <w:t>lding process</w:t>
      </w:r>
      <w:r w:rsidR="00006BE3">
        <w:rPr>
          <w:rFonts w:ascii="Times New Roman" w:hAnsi="Times New Roman" w:cs="Times New Roman"/>
          <w:lang w:val="en-GB"/>
        </w:rPr>
        <w:t>,</w:t>
      </w:r>
      <w:r w:rsidRPr="00222D11">
        <w:rPr>
          <w:rFonts w:ascii="Times New Roman" w:hAnsi="Times New Roman" w:cs="Times New Roman"/>
          <w:lang w:val="en-GB"/>
        </w:rPr>
        <w:t xml:space="preserve"> which was not prioriti</w:t>
      </w:r>
      <w:r w:rsidR="00614E08">
        <w:rPr>
          <w:rFonts w:ascii="Times New Roman" w:hAnsi="Times New Roman" w:cs="Times New Roman"/>
          <w:lang w:val="en-GB"/>
        </w:rPr>
        <w:t>s</w:t>
      </w:r>
      <w:r w:rsidRPr="00222D11">
        <w:rPr>
          <w:rFonts w:ascii="Times New Roman" w:hAnsi="Times New Roman" w:cs="Times New Roman"/>
          <w:lang w:val="en-GB"/>
        </w:rPr>
        <w:t xml:space="preserve">ed </w:t>
      </w:r>
      <w:r w:rsidR="00006BE3">
        <w:rPr>
          <w:rFonts w:ascii="Times New Roman" w:hAnsi="Times New Roman" w:cs="Times New Roman"/>
          <w:lang w:val="en-GB"/>
        </w:rPr>
        <w:t>for</w:t>
      </w:r>
      <w:r w:rsidRPr="00222D11">
        <w:rPr>
          <w:rFonts w:ascii="Times New Roman" w:hAnsi="Times New Roman" w:cs="Times New Roman"/>
          <w:lang w:val="en-GB"/>
        </w:rPr>
        <w:t xml:space="preserve"> </w:t>
      </w:r>
      <w:r w:rsidR="00006BE3">
        <w:rPr>
          <w:rFonts w:ascii="Times New Roman" w:hAnsi="Times New Roman" w:cs="Times New Roman"/>
          <w:lang w:val="en-GB"/>
        </w:rPr>
        <w:t xml:space="preserve">the </w:t>
      </w:r>
      <w:r w:rsidRPr="00222D11">
        <w:rPr>
          <w:rFonts w:ascii="Times New Roman" w:hAnsi="Times New Roman" w:cs="Times New Roman"/>
          <w:lang w:val="en-GB"/>
        </w:rPr>
        <w:t xml:space="preserve">production of </w:t>
      </w:r>
      <w:r w:rsidR="00006BE3">
        <w:rPr>
          <w:rFonts w:ascii="Times New Roman" w:hAnsi="Times New Roman" w:cs="Times New Roman"/>
          <w:lang w:val="en-GB"/>
        </w:rPr>
        <w:t>a "</w:t>
      </w:r>
      <w:r w:rsidRPr="00222D11">
        <w:rPr>
          <w:rFonts w:ascii="Times New Roman" w:hAnsi="Times New Roman" w:cs="Times New Roman"/>
          <w:lang w:val="en-GB"/>
        </w:rPr>
        <w:t>low roughness surface</w:t>
      </w:r>
      <w:r w:rsidR="00006BE3">
        <w:rPr>
          <w:rFonts w:ascii="Times New Roman" w:hAnsi="Times New Roman" w:cs="Times New Roman"/>
          <w:lang w:val="en-GB"/>
        </w:rPr>
        <w:t>"</w:t>
      </w:r>
      <w:r w:rsidRPr="00222D11">
        <w:rPr>
          <w:rFonts w:ascii="Times New Roman" w:hAnsi="Times New Roman" w:cs="Times New Roman"/>
          <w:lang w:val="en-GB"/>
        </w:rPr>
        <w:t xml:space="preserve"> but to achieve a</w:t>
      </w:r>
      <w:r w:rsidR="00836A6D">
        <w:rPr>
          <w:rFonts w:ascii="Times New Roman" w:hAnsi="Times New Roman" w:cs="Times New Roman"/>
          <w:lang w:val="en-GB"/>
        </w:rPr>
        <w:t> </w:t>
      </w:r>
      <w:r w:rsidRPr="00222D11">
        <w:rPr>
          <w:rFonts w:ascii="Times New Roman" w:hAnsi="Times New Roman" w:cs="Times New Roman"/>
          <w:lang w:val="en-GB"/>
        </w:rPr>
        <w:t xml:space="preserve">sample in the conditions in a most likely industrial environment. </w:t>
      </w:r>
      <w:r w:rsidR="00006BE3">
        <w:rPr>
          <w:rFonts w:ascii="Times New Roman" w:hAnsi="Times New Roman" w:cs="Times New Roman"/>
          <w:lang w:val="en-GB"/>
        </w:rPr>
        <w:t>Considering this</w:t>
      </w:r>
      <w:r w:rsidRPr="00222D11">
        <w:rPr>
          <w:rFonts w:ascii="Times New Roman" w:hAnsi="Times New Roman" w:cs="Times New Roman"/>
          <w:lang w:val="en-GB"/>
        </w:rPr>
        <w:t xml:space="preserve">, it is much more likely that </w:t>
      </w:r>
      <w:r w:rsidR="00006BE3">
        <w:rPr>
          <w:rFonts w:ascii="Times New Roman" w:hAnsi="Times New Roman" w:cs="Times New Roman"/>
          <w:lang w:val="en-GB"/>
        </w:rPr>
        <w:t xml:space="preserve">the </w:t>
      </w:r>
      <w:r w:rsidRPr="00222D11">
        <w:rPr>
          <w:rFonts w:ascii="Times New Roman" w:hAnsi="Times New Roman" w:cs="Times New Roman"/>
          <w:lang w:val="en-GB"/>
        </w:rPr>
        <w:t xml:space="preserve">mean deviation of </w:t>
      </w:r>
      <w:r w:rsidR="00006BE3">
        <w:rPr>
          <w:rFonts w:ascii="Times New Roman" w:hAnsi="Times New Roman" w:cs="Times New Roman"/>
          <w:lang w:val="en-GB"/>
        </w:rPr>
        <w:t xml:space="preserve">the </w:t>
      </w:r>
      <w:r w:rsidRPr="00222D11">
        <w:rPr>
          <w:rFonts w:ascii="Times New Roman" w:hAnsi="Times New Roman" w:cs="Times New Roman"/>
          <w:lang w:val="en-GB"/>
        </w:rPr>
        <w:t xml:space="preserve">calculated RMS value for untreated samples was relatively high. </w:t>
      </w:r>
    </w:p>
    <w:p w14:paraId="34609C7F" w14:textId="77777777" w:rsidR="003E537A" w:rsidRPr="00222D11" w:rsidRDefault="003E537A" w:rsidP="000453E1">
      <w:pPr>
        <w:spacing w:after="0" w:line="240" w:lineRule="auto"/>
        <w:ind w:firstLine="284"/>
        <w:rPr>
          <w:rFonts w:ascii="Times New Roman" w:hAnsi="Times New Roman" w:cs="Times New Roman"/>
          <w:lang w:val="en-GB"/>
        </w:rPr>
      </w:pPr>
    </w:p>
    <w:p w14:paraId="3C7A73C6" w14:textId="76DA13CA" w:rsidR="008450CB" w:rsidRPr="00222D11" w:rsidRDefault="008450CB" w:rsidP="000453E1">
      <w:pPr>
        <w:spacing w:after="0" w:line="240" w:lineRule="auto"/>
        <w:jc w:val="center"/>
        <w:rPr>
          <w:rFonts w:ascii="Times New Roman" w:hAnsi="Times New Roman" w:cs="Times New Roman"/>
        </w:rPr>
      </w:pPr>
      <w:r w:rsidRPr="00222D11">
        <w:rPr>
          <w:rFonts w:ascii="Times New Roman" w:hAnsi="Times New Roman" w:cs="Times New Roman"/>
          <w:noProof/>
        </w:rPr>
        <w:drawing>
          <wp:inline distT="0" distB="0" distL="0" distR="0" wp14:anchorId="7F222964" wp14:editId="4A0682F0">
            <wp:extent cx="2737485" cy="1924050"/>
            <wp:effectExtent l="0" t="0" r="5715" b="0"/>
            <wp:docPr id="1940987424" name="Obraz 10" descr="Obraz zawierający zrzut ekranu,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87424" name="Obraz 10" descr="Obraz zawierający zrzut ekranu, teks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485" cy="1924050"/>
                    </a:xfrm>
                    <a:prstGeom prst="rect">
                      <a:avLst/>
                    </a:prstGeom>
                    <a:noFill/>
                    <a:ln>
                      <a:noFill/>
                    </a:ln>
                  </pic:spPr>
                </pic:pic>
              </a:graphicData>
            </a:graphic>
          </wp:inline>
        </w:drawing>
      </w:r>
      <w:r w:rsidRPr="00222D11">
        <w:rPr>
          <w:rFonts w:ascii="Times New Roman" w:hAnsi="Times New Roman" w:cs="Times New Roman"/>
          <w:noProof/>
        </w:rPr>
        <w:drawing>
          <wp:inline distT="0" distB="0" distL="0" distR="0" wp14:anchorId="5C9ADF6E" wp14:editId="3555C855">
            <wp:extent cx="2737485" cy="1924050"/>
            <wp:effectExtent l="0" t="0" r="5715" b="0"/>
            <wp:docPr id="536623872" name="Obraz 9" descr="Obraz zawierający zrzut ekranu, teks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23872" name="Obraz 9" descr="Obraz zawierający zrzut ekranu, tekst,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7485" cy="1924050"/>
                    </a:xfrm>
                    <a:prstGeom prst="rect">
                      <a:avLst/>
                    </a:prstGeom>
                    <a:noFill/>
                    <a:ln>
                      <a:noFill/>
                    </a:ln>
                  </pic:spPr>
                </pic:pic>
              </a:graphicData>
            </a:graphic>
          </wp:inline>
        </w:drawing>
      </w:r>
    </w:p>
    <w:p w14:paraId="1237F908" w14:textId="0903F35B" w:rsidR="00600738" w:rsidRPr="00222D11" w:rsidRDefault="00600738" w:rsidP="000453E1">
      <w:pPr>
        <w:pStyle w:val="Rrys"/>
        <w:rPr>
          <w:lang w:val="en-GB"/>
        </w:rPr>
      </w:pPr>
      <w:r w:rsidRPr="00222D11">
        <w:rPr>
          <w:b/>
          <w:bCs/>
          <w:lang w:val="en-GB"/>
        </w:rPr>
        <w:t>Fig. 2.</w:t>
      </w:r>
      <w:r w:rsidRPr="00222D11">
        <w:rPr>
          <w:lang w:val="en-GB"/>
        </w:rPr>
        <w:t xml:space="preserve"> Captured images of unmodified PLA sample surface: 10x10 µm (left) and 19x19 µm (right)</w:t>
      </w:r>
    </w:p>
    <w:p w14:paraId="5FB5234A" w14:textId="77777777" w:rsidR="008450CB" w:rsidRPr="00222D11" w:rsidRDefault="008450CB" w:rsidP="000453E1">
      <w:pPr>
        <w:spacing w:after="0" w:line="240" w:lineRule="auto"/>
        <w:ind w:firstLine="284"/>
        <w:rPr>
          <w:rFonts w:ascii="Times New Roman" w:hAnsi="Times New Roman" w:cs="Times New Roman"/>
          <w:lang w:val="en-GB"/>
        </w:rPr>
      </w:pPr>
    </w:p>
    <w:p w14:paraId="2F61C7E4" w14:textId="66A1F877" w:rsidR="008F4BD5" w:rsidRPr="00222D11" w:rsidRDefault="003E537A" w:rsidP="000453E1">
      <w:pPr>
        <w:spacing w:after="0" w:line="240" w:lineRule="auto"/>
        <w:ind w:firstLine="284"/>
        <w:jc w:val="both"/>
        <w:rPr>
          <w:rFonts w:ascii="Times New Roman" w:hAnsi="Times New Roman" w:cs="Times New Roman"/>
          <w:lang w:val="en-GB"/>
        </w:rPr>
      </w:pPr>
      <w:r w:rsidRPr="00222D11">
        <w:rPr>
          <w:rFonts w:ascii="Times New Roman" w:hAnsi="Times New Roman" w:cs="Times New Roman"/>
          <w:lang w:val="en-GB"/>
        </w:rPr>
        <w:t>Applying different plasma treatment</w:t>
      </w:r>
      <w:r w:rsidR="00006BE3">
        <w:rPr>
          <w:rFonts w:ascii="Times New Roman" w:hAnsi="Times New Roman" w:cs="Times New Roman"/>
          <w:lang w:val="en-GB"/>
        </w:rPr>
        <w:t>s</w:t>
      </w:r>
      <w:r w:rsidRPr="00222D11">
        <w:rPr>
          <w:rFonts w:ascii="Times New Roman" w:hAnsi="Times New Roman" w:cs="Times New Roman"/>
          <w:lang w:val="en-GB"/>
        </w:rPr>
        <w:t xml:space="preserve"> (various gases in particular) led to huge discrepancies among </w:t>
      </w:r>
      <w:r w:rsidR="008F4BD5" w:rsidRPr="00222D11">
        <w:rPr>
          <w:rFonts w:ascii="Times New Roman" w:hAnsi="Times New Roman" w:cs="Times New Roman"/>
          <w:lang w:val="en-GB"/>
        </w:rPr>
        <w:t>treated</w:t>
      </w:r>
      <w:r w:rsidRPr="00222D11">
        <w:rPr>
          <w:rFonts w:ascii="Times New Roman" w:hAnsi="Times New Roman" w:cs="Times New Roman"/>
          <w:lang w:val="en-GB"/>
        </w:rPr>
        <w:t xml:space="preserve"> materials of the same polymer type. According to the data presented </w:t>
      </w:r>
      <w:r w:rsidR="00B81E58" w:rsidRPr="00222D11">
        <w:rPr>
          <w:rFonts w:ascii="Times New Roman" w:hAnsi="Times New Roman" w:cs="Times New Roman"/>
          <w:lang w:val="en-GB"/>
        </w:rPr>
        <w:t xml:space="preserve">for LDPE </w:t>
      </w:r>
      <w:r w:rsidRPr="00222D11">
        <w:rPr>
          <w:rFonts w:ascii="Times New Roman" w:hAnsi="Times New Roman" w:cs="Times New Roman"/>
          <w:lang w:val="en-GB"/>
        </w:rPr>
        <w:t xml:space="preserve">in </w:t>
      </w:r>
      <w:r w:rsidR="00836A6D">
        <w:rPr>
          <w:rFonts w:ascii="Times New Roman" w:hAnsi="Times New Roman" w:cs="Times New Roman"/>
          <w:lang w:val="en-GB"/>
        </w:rPr>
        <w:t>T</w:t>
      </w:r>
      <w:r w:rsidRPr="00222D11">
        <w:rPr>
          <w:rFonts w:ascii="Times New Roman" w:hAnsi="Times New Roman" w:cs="Times New Roman"/>
          <w:lang w:val="en-GB"/>
        </w:rPr>
        <w:t xml:space="preserve">able </w:t>
      </w:r>
      <w:r w:rsidR="00587C57" w:rsidRPr="00222D11">
        <w:rPr>
          <w:rFonts w:ascii="Times New Roman" w:hAnsi="Times New Roman" w:cs="Times New Roman"/>
          <w:lang w:val="en-GB"/>
        </w:rPr>
        <w:t>2</w:t>
      </w:r>
      <w:r w:rsidRPr="00222D11">
        <w:rPr>
          <w:rFonts w:ascii="Times New Roman" w:hAnsi="Times New Roman" w:cs="Times New Roman"/>
          <w:lang w:val="en-GB"/>
        </w:rPr>
        <w:t xml:space="preserve">, </w:t>
      </w:r>
      <w:r w:rsidR="00006BE3">
        <w:rPr>
          <w:rFonts w:ascii="Times New Roman" w:hAnsi="Times New Roman" w:cs="Times New Roman"/>
          <w:lang w:val="en-GB"/>
        </w:rPr>
        <w:t xml:space="preserve">the </w:t>
      </w:r>
      <w:r w:rsidRPr="00222D11">
        <w:rPr>
          <w:rFonts w:ascii="Times New Roman" w:hAnsi="Times New Roman" w:cs="Times New Roman"/>
          <w:lang w:val="en-GB"/>
        </w:rPr>
        <w:t xml:space="preserve">most effective (in terms of highest impact on increasing surface </w:t>
      </w:r>
      <w:r w:rsidR="00B81E58" w:rsidRPr="00222D11">
        <w:rPr>
          <w:rFonts w:ascii="Times New Roman" w:hAnsi="Times New Roman" w:cs="Times New Roman"/>
          <w:lang w:val="en-GB"/>
        </w:rPr>
        <w:t xml:space="preserve">roughness) plasma type was </w:t>
      </w:r>
      <w:r w:rsidR="008F3CE5" w:rsidRPr="00222D11">
        <w:rPr>
          <w:rFonts w:ascii="Times New Roman" w:hAnsi="Times New Roman" w:cs="Times New Roman"/>
          <w:lang w:val="en-GB"/>
        </w:rPr>
        <w:t xml:space="preserve">the one </w:t>
      </w:r>
      <w:r w:rsidR="00B81E58" w:rsidRPr="00222D11">
        <w:rPr>
          <w:rFonts w:ascii="Times New Roman" w:hAnsi="Times New Roman" w:cs="Times New Roman"/>
          <w:lang w:val="en-GB"/>
        </w:rPr>
        <w:t xml:space="preserve">using inert gas – argon and nitrogen. </w:t>
      </w:r>
      <w:r w:rsidR="00006BE3">
        <w:rPr>
          <w:rFonts w:ascii="Times New Roman" w:hAnsi="Times New Roman" w:cs="Times New Roman"/>
          <w:lang w:val="en-GB"/>
        </w:rPr>
        <w:t>The r</w:t>
      </w:r>
      <w:r w:rsidR="00B81E58" w:rsidRPr="00222D11">
        <w:rPr>
          <w:rFonts w:ascii="Times New Roman" w:hAnsi="Times New Roman" w:cs="Times New Roman"/>
          <w:lang w:val="en-GB"/>
        </w:rPr>
        <w:t xml:space="preserve">elative increase of RMS is almost twice as much as </w:t>
      </w:r>
      <w:r w:rsidR="00006BE3">
        <w:rPr>
          <w:rFonts w:ascii="Times New Roman" w:hAnsi="Times New Roman" w:cs="Times New Roman"/>
          <w:lang w:val="en-GB"/>
        </w:rPr>
        <w:t xml:space="preserve">the </w:t>
      </w:r>
      <w:r w:rsidR="00B81E58" w:rsidRPr="00222D11">
        <w:rPr>
          <w:rFonts w:ascii="Times New Roman" w:hAnsi="Times New Roman" w:cs="Times New Roman"/>
          <w:lang w:val="en-GB"/>
        </w:rPr>
        <w:t>initial value</w:t>
      </w:r>
      <w:r w:rsidR="00006BE3">
        <w:rPr>
          <w:rFonts w:ascii="Times New Roman" w:hAnsi="Times New Roman" w:cs="Times New Roman"/>
          <w:lang w:val="en-GB"/>
        </w:rPr>
        <w:t>,</w:t>
      </w:r>
      <w:r w:rsidR="00B81E58" w:rsidRPr="00222D11">
        <w:rPr>
          <w:rFonts w:ascii="Times New Roman" w:hAnsi="Times New Roman" w:cs="Times New Roman"/>
          <w:lang w:val="en-GB"/>
        </w:rPr>
        <w:t xml:space="preserve"> irrespective </w:t>
      </w:r>
      <w:r w:rsidR="00006BE3">
        <w:rPr>
          <w:rFonts w:ascii="Times New Roman" w:hAnsi="Times New Roman" w:cs="Times New Roman"/>
          <w:lang w:val="en-GB"/>
        </w:rPr>
        <w:t>of</w:t>
      </w:r>
      <w:r w:rsidR="00B81E58" w:rsidRPr="00222D11">
        <w:rPr>
          <w:rFonts w:ascii="Times New Roman" w:hAnsi="Times New Roman" w:cs="Times New Roman"/>
          <w:lang w:val="en-GB"/>
        </w:rPr>
        <w:t xml:space="preserve"> characterised surface area. </w:t>
      </w:r>
      <w:r w:rsidR="00006BE3">
        <w:rPr>
          <w:rFonts w:ascii="Times New Roman" w:hAnsi="Times New Roman" w:cs="Times New Roman"/>
          <w:lang w:val="en-GB"/>
        </w:rPr>
        <w:t>The alteration of the surface roughness ratio in time is worth noting</w:t>
      </w:r>
      <w:r w:rsidR="00BF4F32" w:rsidRPr="00222D11">
        <w:rPr>
          <w:rFonts w:ascii="Times New Roman" w:hAnsi="Times New Roman" w:cs="Times New Roman"/>
          <w:lang w:val="en-GB"/>
        </w:rPr>
        <w:t xml:space="preserve">, represented in </w:t>
      </w:r>
      <w:r w:rsidR="00006BE3">
        <w:rPr>
          <w:rFonts w:ascii="Times New Roman" w:hAnsi="Times New Roman" w:cs="Times New Roman"/>
          <w:lang w:val="en-GB"/>
        </w:rPr>
        <w:t xml:space="preserve">the </w:t>
      </w:r>
      <w:r w:rsidR="00BF4F32" w:rsidRPr="00222D11">
        <w:rPr>
          <w:rFonts w:ascii="Times New Roman" w:hAnsi="Times New Roman" w:cs="Times New Roman"/>
          <w:lang w:val="en-GB"/>
        </w:rPr>
        <w:t>third and fifth column</w:t>
      </w:r>
      <w:r w:rsidR="00006BE3">
        <w:rPr>
          <w:rFonts w:ascii="Times New Roman" w:hAnsi="Times New Roman" w:cs="Times New Roman"/>
          <w:lang w:val="en-GB"/>
        </w:rPr>
        <w:t>s</w:t>
      </w:r>
      <w:r w:rsidR="00BF4F32" w:rsidRPr="00222D11">
        <w:rPr>
          <w:rFonts w:ascii="Times New Roman" w:hAnsi="Times New Roman" w:cs="Times New Roman"/>
          <w:lang w:val="en-GB"/>
        </w:rPr>
        <w:t xml:space="preserve"> of </w:t>
      </w:r>
      <w:r w:rsidR="00836A6D">
        <w:rPr>
          <w:rFonts w:ascii="Times New Roman" w:hAnsi="Times New Roman" w:cs="Times New Roman"/>
          <w:lang w:val="en-GB"/>
        </w:rPr>
        <w:t>T</w:t>
      </w:r>
      <w:r w:rsidR="00BF4F32" w:rsidRPr="00222D11">
        <w:rPr>
          <w:rFonts w:ascii="Times New Roman" w:hAnsi="Times New Roman" w:cs="Times New Roman"/>
          <w:lang w:val="en-GB"/>
        </w:rPr>
        <w:t xml:space="preserve">able </w:t>
      </w:r>
      <w:r w:rsidR="00587C57" w:rsidRPr="00222D11">
        <w:rPr>
          <w:rFonts w:ascii="Times New Roman" w:hAnsi="Times New Roman" w:cs="Times New Roman"/>
          <w:lang w:val="en-GB"/>
        </w:rPr>
        <w:t>2</w:t>
      </w:r>
      <w:r w:rsidR="00BF4F32" w:rsidRPr="00222D11">
        <w:rPr>
          <w:rFonts w:ascii="Times New Roman" w:hAnsi="Times New Roman" w:cs="Times New Roman"/>
          <w:lang w:val="en-GB"/>
        </w:rPr>
        <w:t xml:space="preserve">. Numbers after a hyphen indicate </w:t>
      </w:r>
      <w:r w:rsidR="00006BE3">
        <w:rPr>
          <w:rFonts w:ascii="Times New Roman" w:hAnsi="Times New Roman" w:cs="Times New Roman"/>
          <w:lang w:val="en-GB"/>
        </w:rPr>
        <w:t xml:space="preserve">the </w:t>
      </w:r>
      <w:r w:rsidR="00BF4F32" w:rsidRPr="00222D11">
        <w:rPr>
          <w:rFonts w:ascii="Times New Roman" w:hAnsi="Times New Roman" w:cs="Times New Roman"/>
          <w:lang w:val="en-GB"/>
        </w:rPr>
        <w:t xml:space="preserve">time frame (in hours) after modification when the final measurement was made. </w:t>
      </w:r>
      <w:r w:rsidR="00C90AAC" w:rsidRPr="00222D11">
        <w:rPr>
          <w:rFonts w:ascii="Times New Roman" w:hAnsi="Times New Roman" w:cs="Times New Roman"/>
          <w:lang w:val="en-GB"/>
        </w:rPr>
        <w:t>I</w:t>
      </w:r>
      <w:r w:rsidR="00BF4F32" w:rsidRPr="00222D11">
        <w:rPr>
          <w:rFonts w:ascii="Times New Roman" w:hAnsi="Times New Roman" w:cs="Times New Roman"/>
          <w:lang w:val="en-GB"/>
        </w:rPr>
        <w:t>n all samples</w:t>
      </w:r>
      <w:r w:rsidR="00006BE3">
        <w:rPr>
          <w:rFonts w:ascii="Times New Roman" w:hAnsi="Times New Roman" w:cs="Times New Roman"/>
          <w:lang w:val="en-GB"/>
        </w:rPr>
        <w:t>,</w:t>
      </w:r>
      <w:r w:rsidR="00BF4F32" w:rsidRPr="00222D11">
        <w:rPr>
          <w:rFonts w:ascii="Times New Roman" w:hAnsi="Times New Roman" w:cs="Times New Roman"/>
          <w:lang w:val="en-GB"/>
        </w:rPr>
        <w:t xml:space="preserve"> RMS decreased its value (please </w:t>
      </w:r>
      <w:r w:rsidR="00C90AAC" w:rsidRPr="00222D11">
        <w:rPr>
          <w:rFonts w:ascii="Times New Roman" w:hAnsi="Times New Roman" w:cs="Times New Roman"/>
          <w:lang w:val="en-GB"/>
        </w:rPr>
        <w:t xml:space="preserve">compare values in </w:t>
      </w:r>
      <w:r w:rsidR="00BF4F32" w:rsidRPr="00222D11">
        <w:rPr>
          <w:rFonts w:ascii="Times New Roman" w:hAnsi="Times New Roman" w:cs="Times New Roman"/>
          <w:lang w:val="en-GB"/>
        </w:rPr>
        <w:t xml:space="preserve">columns fourth and fifth in </w:t>
      </w:r>
      <w:r w:rsidR="00836A6D">
        <w:rPr>
          <w:rFonts w:ascii="Times New Roman" w:hAnsi="Times New Roman" w:cs="Times New Roman"/>
          <w:lang w:val="en-GB"/>
        </w:rPr>
        <w:t>T</w:t>
      </w:r>
      <w:r w:rsidR="00BF4F32" w:rsidRPr="00222D11">
        <w:rPr>
          <w:rFonts w:ascii="Times New Roman" w:hAnsi="Times New Roman" w:cs="Times New Roman"/>
          <w:lang w:val="en-GB"/>
        </w:rPr>
        <w:t>able</w:t>
      </w:r>
      <w:r w:rsidR="00587C57" w:rsidRPr="00222D11">
        <w:rPr>
          <w:rFonts w:ascii="Times New Roman" w:hAnsi="Times New Roman" w:cs="Times New Roman"/>
          <w:lang w:val="en-GB"/>
        </w:rPr>
        <w:t> 2</w:t>
      </w:r>
      <w:r w:rsidR="00C90AAC" w:rsidRPr="00222D11">
        <w:rPr>
          <w:rFonts w:ascii="Times New Roman" w:hAnsi="Times New Roman" w:cs="Times New Roman"/>
          <w:lang w:val="en-GB"/>
        </w:rPr>
        <w:t>)</w:t>
      </w:r>
      <w:r w:rsidR="00BF4F32" w:rsidRPr="00222D11">
        <w:rPr>
          <w:rFonts w:ascii="Times New Roman" w:hAnsi="Times New Roman" w:cs="Times New Roman"/>
          <w:lang w:val="en-GB"/>
        </w:rPr>
        <w:t xml:space="preserve"> but </w:t>
      </w:r>
      <w:r w:rsidR="002E7461" w:rsidRPr="00222D11">
        <w:rPr>
          <w:rFonts w:ascii="Times New Roman" w:hAnsi="Times New Roman" w:cs="Times New Roman"/>
          <w:lang w:val="en-GB"/>
        </w:rPr>
        <w:t>still</w:t>
      </w:r>
      <w:r w:rsidR="00006BE3">
        <w:rPr>
          <w:rFonts w:ascii="Times New Roman" w:hAnsi="Times New Roman" w:cs="Times New Roman"/>
          <w:lang w:val="en-GB"/>
        </w:rPr>
        <w:t>,</w:t>
      </w:r>
      <w:r w:rsidR="002E7461" w:rsidRPr="00222D11">
        <w:rPr>
          <w:rFonts w:ascii="Times New Roman" w:hAnsi="Times New Roman" w:cs="Times New Roman"/>
          <w:lang w:val="en-GB"/>
        </w:rPr>
        <w:t xml:space="preserve"> differences remained among the samples treated by different plasma type</w:t>
      </w:r>
      <w:r w:rsidR="00006BE3">
        <w:rPr>
          <w:rFonts w:ascii="Times New Roman" w:hAnsi="Times New Roman" w:cs="Times New Roman"/>
          <w:lang w:val="en-GB"/>
        </w:rPr>
        <w:t>s</w:t>
      </w:r>
      <w:r w:rsidR="002E7461" w:rsidRPr="00222D11">
        <w:rPr>
          <w:rFonts w:ascii="Times New Roman" w:hAnsi="Times New Roman" w:cs="Times New Roman"/>
          <w:lang w:val="en-GB"/>
        </w:rPr>
        <w:t>.</w:t>
      </w:r>
      <w:r w:rsidR="00BF4F32" w:rsidRPr="00222D11">
        <w:rPr>
          <w:rFonts w:ascii="Times New Roman" w:hAnsi="Times New Roman" w:cs="Times New Roman"/>
          <w:lang w:val="en-GB"/>
        </w:rPr>
        <w:t xml:space="preserve"> </w:t>
      </w:r>
      <w:r w:rsidR="00C90AAC" w:rsidRPr="00222D11">
        <w:rPr>
          <w:rFonts w:ascii="Times New Roman" w:hAnsi="Times New Roman" w:cs="Times New Roman"/>
          <w:lang w:val="en-GB"/>
        </w:rPr>
        <w:t xml:space="preserve">After </w:t>
      </w:r>
      <w:r w:rsidR="00006BE3">
        <w:rPr>
          <w:rFonts w:ascii="Times New Roman" w:hAnsi="Times New Roman" w:cs="Times New Roman"/>
          <w:lang w:val="en-GB"/>
        </w:rPr>
        <w:t>over a week, RMS measured for argon and air plasma treated samples was found to be 8.8 and 9.9 (respectively), almost equal</w:t>
      </w:r>
      <w:r w:rsidR="002E7461" w:rsidRPr="00222D11">
        <w:rPr>
          <w:rFonts w:ascii="Times New Roman" w:hAnsi="Times New Roman" w:cs="Times New Roman"/>
          <w:lang w:val="en-GB"/>
        </w:rPr>
        <w:t xml:space="preserve"> </w:t>
      </w:r>
      <w:r w:rsidR="00C90AAC" w:rsidRPr="00222D11">
        <w:rPr>
          <w:rFonts w:ascii="Times New Roman" w:hAnsi="Times New Roman" w:cs="Times New Roman"/>
          <w:lang w:val="en-GB"/>
        </w:rPr>
        <w:t>to that recorded for unmodified LDPE (9</w:t>
      </w:r>
      <w:r w:rsidR="00436959" w:rsidRPr="00222D11">
        <w:rPr>
          <w:rFonts w:ascii="Times New Roman" w:hAnsi="Times New Roman" w:cs="Times New Roman"/>
          <w:lang w:val="en-GB"/>
        </w:rPr>
        <w:t>.</w:t>
      </w:r>
      <w:r w:rsidR="00C90AAC" w:rsidRPr="00222D11">
        <w:rPr>
          <w:rFonts w:ascii="Times New Roman" w:hAnsi="Times New Roman" w:cs="Times New Roman"/>
          <w:lang w:val="en-GB"/>
        </w:rPr>
        <w:t>1</w:t>
      </w:r>
      <w:r w:rsidR="002E7461" w:rsidRPr="00222D11">
        <w:rPr>
          <w:rFonts w:ascii="Times New Roman" w:hAnsi="Times New Roman" w:cs="Times New Roman"/>
          <w:lang w:val="en-GB"/>
        </w:rPr>
        <w:t xml:space="preserve">). </w:t>
      </w:r>
      <w:r w:rsidR="00006BE3">
        <w:rPr>
          <w:rFonts w:ascii="Times New Roman" w:hAnsi="Times New Roman" w:cs="Times New Roman"/>
          <w:lang w:val="en-GB"/>
        </w:rPr>
        <w:t>RMS was considerably higher in nitrogen and oxygen plasma-treated samples</w:t>
      </w:r>
      <w:r w:rsidR="005B5795" w:rsidRPr="00222D11">
        <w:rPr>
          <w:rFonts w:ascii="Times New Roman" w:hAnsi="Times New Roman" w:cs="Times New Roman"/>
          <w:lang w:val="en-GB"/>
        </w:rPr>
        <w:t xml:space="preserve">, </w:t>
      </w:r>
      <w:r w:rsidR="00C90AAC" w:rsidRPr="00222D11">
        <w:rPr>
          <w:rFonts w:ascii="Times New Roman" w:hAnsi="Times New Roman" w:cs="Times New Roman"/>
          <w:lang w:val="en-GB"/>
        </w:rPr>
        <w:t>preserv</w:t>
      </w:r>
      <w:r w:rsidR="005B5795" w:rsidRPr="00222D11">
        <w:rPr>
          <w:rFonts w:ascii="Times New Roman" w:hAnsi="Times New Roman" w:cs="Times New Roman"/>
          <w:lang w:val="en-GB"/>
        </w:rPr>
        <w:t xml:space="preserve">ing </w:t>
      </w:r>
      <w:r w:rsidR="00C90AAC" w:rsidRPr="00222D11">
        <w:rPr>
          <w:rFonts w:ascii="Times New Roman" w:hAnsi="Times New Roman" w:cs="Times New Roman"/>
          <w:lang w:val="en-GB"/>
        </w:rPr>
        <w:t xml:space="preserve">elevated RMS </w:t>
      </w:r>
      <w:r w:rsidR="00006BE3">
        <w:rPr>
          <w:rFonts w:ascii="Times New Roman" w:hAnsi="Times New Roman" w:cs="Times New Roman"/>
          <w:lang w:val="en-GB"/>
        </w:rPr>
        <w:t>at</w:t>
      </w:r>
      <w:r w:rsidR="005B5795" w:rsidRPr="00222D11">
        <w:rPr>
          <w:rFonts w:ascii="Times New Roman" w:hAnsi="Times New Roman" w:cs="Times New Roman"/>
          <w:lang w:val="en-GB"/>
        </w:rPr>
        <w:t xml:space="preserve"> </w:t>
      </w:r>
      <w:r w:rsidR="008F4BD5" w:rsidRPr="00222D11">
        <w:rPr>
          <w:rFonts w:ascii="Times New Roman" w:hAnsi="Times New Roman" w:cs="Times New Roman"/>
          <w:lang w:val="en-GB"/>
        </w:rPr>
        <w:t xml:space="preserve">more than </w:t>
      </w:r>
      <w:r w:rsidR="00C90AAC" w:rsidRPr="00222D11">
        <w:rPr>
          <w:rFonts w:ascii="Times New Roman" w:hAnsi="Times New Roman" w:cs="Times New Roman"/>
          <w:lang w:val="en-GB"/>
        </w:rPr>
        <w:t>150% of its initial value</w:t>
      </w:r>
      <w:r w:rsidR="008F4BD5" w:rsidRPr="00222D11">
        <w:rPr>
          <w:rFonts w:ascii="Times New Roman" w:hAnsi="Times New Roman" w:cs="Times New Roman"/>
          <w:lang w:val="en-GB"/>
        </w:rPr>
        <w:t>. What is more, oxygen plasma</w:t>
      </w:r>
      <w:r w:rsidR="00006BE3">
        <w:rPr>
          <w:rFonts w:ascii="Times New Roman" w:hAnsi="Times New Roman" w:cs="Times New Roman"/>
          <w:lang w:val="en-GB"/>
        </w:rPr>
        <w:t>-</w:t>
      </w:r>
      <w:r w:rsidR="008F4BD5" w:rsidRPr="00222D11">
        <w:rPr>
          <w:rFonts w:ascii="Times New Roman" w:hAnsi="Times New Roman" w:cs="Times New Roman"/>
          <w:lang w:val="en-GB"/>
        </w:rPr>
        <w:t>treated LDPE seems to be highly resistant to decay processes</w:t>
      </w:r>
      <w:r w:rsidR="00006BE3">
        <w:rPr>
          <w:rFonts w:ascii="Times New Roman" w:hAnsi="Times New Roman" w:cs="Times New Roman"/>
          <w:lang w:val="en-GB"/>
        </w:rPr>
        <w:t>,</w:t>
      </w:r>
      <w:r w:rsidR="008F4BD5" w:rsidRPr="00222D11">
        <w:rPr>
          <w:rFonts w:ascii="Times New Roman" w:hAnsi="Times New Roman" w:cs="Times New Roman"/>
          <w:lang w:val="en-GB"/>
        </w:rPr>
        <w:t xml:space="preserve"> with roughness ratio</w:t>
      </w:r>
      <w:r w:rsidR="0035587E" w:rsidRPr="00222D11">
        <w:rPr>
          <w:rFonts w:ascii="Times New Roman" w:hAnsi="Times New Roman" w:cs="Times New Roman"/>
          <w:lang w:val="en-GB"/>
        </w:rPr>
        <w:t xml:space="preserve"> (RMS)</w:t>
      </w:r>
      <w:r w:rsidR="008F4BD5" w:rsidRPr="00222D11">
        <w:rPr>
          <w:rFonts w:ascii="Times New Roman" w:hAnsi="Times New Roman" w:cs="Times New Roman"/>
          <w:lang w:val="en-GB"/>
        </w:rPr>
        <w:t xml:space="preserve"> being </w:t>
      </w:r>
      <w:r w:rsidR="0035587E" w:rsidRPr="00222D11">
        <w:rPr>
          <w:rFonts w:ascii="Times New Roman" w:hAnsi="Times New Roman" w:cs="Times New Roman"/>
          <w:lang w:val="en-GB"/>
        </w:rPr>
        <w:t>in its peak value (14</w:t>
      </w:r>
      <w:r w:rsidR="00436959" w:rsidRPr="00222D11">
        <w:rPr>
          <w:rFonts w:ascii="Times New Roman" w:hAnsi="Times New Roman" w:cs="Times New Roman"/>
          <w:lang w:val="en-GB"/>
        </w:rPr>
        <w:t>.</w:t>
      </w:r>
      <w:r w:rsidR="0035587E" w:rsidRPr="00222D11">
        <w:rPr>
          <w:rFonts w:ascii="Times New Roman" w:hAnsi="Times New Roman" w:cs="Times New Roman"/>
          <w:lang w:val="en-GB"/>
        </w:rPr>
        <w:t xml:space="preserve">2) and preserving </w:t>
      </w:r>
      <w:r w:rsidR="008F4BD5" w:rsidRPr="00222D11">
        <w:rPr>
          <w:rFonts w:ascii="Times New Roman" w:hAnsi="Times New Roman" w:cs="Times New Roman"/>
          <w:lang w:val="en-GB"/>
        </w:rPr>
        <w:t xml:space="preserve">almost unchanged </w:t>
      </w:r>
      <w:r w:rsidR="0035587E" w:rsidRPr="00222D11">
        <w:rPr>
          <w:rFonts w:ascii="Times New Roman" w:hAnsi="Times New Roman" w:cs="Times New Roman"/>
          <w:lang w:val="en-GB"/>
        </w:rPr>
        <w:t xml:space="preserve">value </w:t>
      </w:r>
      <w:r w:rsidR="008F4BD5" w:rsidRPr="00222D11">
        <w:rPr>
          <w:rFonts w:ascii="Times New Roman" w:hAnsi="Times New Roman" w:cs="Times New Roman"/>
          <w:lang w:val="en-GB"/>
        </w:rPr>
        <w:t>after 10 days</w:t>
      </w:r>
      <w:r w:rsidR="0035587E" w:rsidRPr="00222D11">
        <w:rPr>
          <w:rFonts w:ascii="Times New Roman" w:hAnsi="Times New Roman" w:cs="Times New Roman"/>
          <w:lang w:val="en-GB"/>
        </w:rPr>
        <w:t xml:space="preserve"> (14</w:t>
      </w:r>
      <w:r w:rsidR="00436959" w:rsidRPr="00222D11">
        <w:rPr>
          <w:rFonts w:ascii="Times New Roman" w:hAnsi="Times New Roman" w:cs="Times New Roman"/>
          <w:lang w:val="en-GB"/>
        </w:rPr>
        <w:t>.</w:t>
      </w:r>
      <w:r w:rsidR="0035587E" w:rsidRPr="00222D11">
        <w:rPr>
          <w:rFonts w:ascii="Times New Roman" w:hAnsi="Times New Roman" w:cs="Times New Roman"/>
          <w:lang w:val="en-GB"/>
        </w:rPr>
        <w:t>0)</w:t>
      </w:r>
      <w:r w:rsidR="008F4BD5" w:rsidRPr="00222D11">
        <w:rPr>
          <w:rFonts w:ascii="Times New Roman" w:hAnsi="Times New Roman" w:cs="Times New Roman"/>
          <w:lang w:val="en-GB"/>
        </w:rPr>
        <w:t>.</w:t>
      </w:r>
    </w:p>
    <w:p w14:paraId="0DE6C8C1" w14:textId="77777777" w:rsidR="009767F2" w:rsidRDefault="009767F2" w:rsidP="000453E1">
      <w:pPr>
        <w:spacing w:after="0" w:line="240" w:lineRule="auto"/>
        <w:ind w:firstLine="284"/>
        <w:rPr>
          <w:rFonts w:ascii="Times New Roman" w:hAnsi="Times New Roman" w:cs="Times New Roman"/>
          <w:lang w:val="en-GB"/>
        </w:rPr>
      </w:pPr>
    </w:p>
    <w:p w14:paraId="4C763440" w14:textId="77777777" w:rsidR="008D4BB4" w:rsidRDefault="008D4BB4">
      <w:pPr>
        <w:rPr>
          <w:rFonts w:ascii="Times New Roman" w:hAnsi="Times New Roman"/>
          <w:b/>
          <w:bCs/>
          <w:kern w:val="2"/>
          <w:sz w:val="20"/>
          <w:lang w:val="en-GB"/>
          <w14:ligatures w14:val="standardContextual"/>
        </w:rPr>
      </w:pPr>
      <w:r>
        <w:rPr>
          <w:b/>
          <w:bCs/>
          <w:lang w:val="en-GB"/>
        </w:rPr>
        <w:br w:type="page"/>
      </w:r>
    </w:p>
    <w:p w14:paraId="5F95C04A" w14:textId="34200BEC" w:rsidR="00B81B75" w:rsidRPr="00222D11" w:rsidRDefault="00B81B75" w:rsidP="000453E1">
      <w:pPr>
        <w:pStyle w:val="Rtab"/>
        <w:rPr>
          <w:lang w:val="en-GB"/>
        </w:rPr>
      </w:pPr>
      <w:r w:rsidRPr="00222D11">
        <w:rPr>
          <w:b/>
          <w:bCs/>
          <w:lang w:val="en-GB"/>
        </w:rPr>
        <w:lastRenderedPageBreak/>
        <w:t>Tab</w:t>
      </w:r>
      <w:r w:rsidR="003C3A8E" w:rsidRPr="00222D11">
        <w:rPr>
          <w:b/>
          <w:bCs/>
          <w:lang w:val="en-GB"/>
        </w:rPr>
        <w:t xml:space="preserve">le </w:t>
      </w:r>
      <w:r w:rsidR="00587C57" w:rsidRPr="00222D11">
        <w:rPr>
          <w:b/>
          <w:bCs/>
          <w:lang w:val="en-GB"/>
        </w:rPr>
        <w:t>2</w:t>
      </w:r>
      <w:r w:rsidR="003C3A8E" w:rsidRPr="00222D11">
        <w:rPr>
          <w:b/>
          <w:bCs/>
          <w:lang w:val="en-GB"/>
        </w:rPr>
        <w:t>.</w:t>
      </w:r>
      <w:r w:rsidRPr="00222D11">
        <w:rPr>
          <w:lang w:val="en-GB"/>
        </w:rPr>
        <w:t xml:space="preserve"> RMS values and their mean deviation calculated for </w:t>
      </w:r>
      <w:r w:rsidR="00006BE3">
        <w:rPr>
          <w:lang w:val="en-GB"/>
        </w:rPr>
        <w:t xml:space="preserve">the </w:t>
      </w:r>
      <w:r w:rsidRPr="00222D11">
        <w:rPr>
          <w:lang w:val="en-GB"/>
        </w:rPr>
        <w:t>LDPE sample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913"/>
        <w:gridCol w:w="1914"/>
        <w:gridCol w:w="1879"/>
        <w:gridCol w:w="2076"/>
      </w:tblGrid>
      <w:tr w:rsidR="00222D11" w:rsidRPr="00006BE3" w14:paraId="769F74D0" w14:textId="77777777" w:rsidTr="00210750">
        <w:trPr>
          <w:trHeight w:val="283"/>
          <w:jc w:val="center"/>
        </w:trPr>
        <w:tc>
          <w:tcPr>
            <w:tcW w:w="1711" w:type="dxa"/>
            <w:shd w:val="clear" w:color="auto" w:fill="auto"/>
            <w:vAlign w:val="center"/>
          </w:tcPr>
          <w:p w14:paraId="1B9E8B95" w14:textId="77777777" w:rsidR="00B81B75" w:rsidRPr="00222D11" w:rsidRDefault="00B81B75" w:rsidP="000453E1">
            <w:pPr>
              <w:spacing w:after="0" w:line="240" w:lineRule="auto"/>
              <w:jc w:val="center"/>
              <w:rPr>
                <w:rFonts w:ascii="Times New Roman" w:hAnsi="Times New Roman" w:cs="Times New Roman"/>
              </w:rPr>
            </w:pPr>
            <w:proofErr w:type="spellStart"/>
            <w:r w:rsidRPr="00222D11">
              <w:rPr>
                <w:rFonts w:ascii="Times New Roman" w:hAnsi="Times New Roman" w:cs="Times New Roman"/>
              </w:rPr>
              <w:t>Gas</w:t>
            </w:r>
            <w:proofErr w:type="spellEnd"/>
            <w:r w:rsidRPr="00222D11">
              <w:rPr>
                <w:rFonts w:ascii="Times New Roman" w:hAnsi="Times New Roman" w:cs="Times New Roman"/>
              </w:rPr>
              <w:t xml:space="preserve"> </w:t>
            </w:r>
            <w:proofErr w:type="spellStart"/>
            <w:r w:rsidRPr="00222D11">
              <w:rPr>
                <w:rFonts w:ascii="Times New Roman" w:hAnsi="Times New Roman" w:cs="Times New Roman"/>
              </w:rPr>
              <w:t>type</w:t>
            </w:r>
            <w:proofErr w:type="spellEnd"/>
          </w:p>
        </w:tc>
        <w:tc>
          <w:tcPr>
            <w:tcW w:w="3827" w:type="dxa"/>
            <w:gridSpan w:val="2"/>
            <w:shd w:val="clear" w:color="auto" w:fill="auto"/>
            <w:vAlign w:val="center"/>
          </w:tcPr>
          <w:p w14:paraId="2C5D9A50" w14:textId="7CB6F4BD" w:rsidR="00B81B75" w:rsidRPr="00222D11" w:rsidRDefault="00B81B75" w:rsidP="000453E1">
            <w:pPr>
              <w:spacing w:after="0" w:line="240" w:lineRule="auto"/>
              <w:jc w:val="center"/>
              <w:rPr>
                <w:rFonts w:ascii="Times New Roman" w:hAnsi="Times New Roman" w:cs="Times New Roman"/>
                <w:lang w:val="en-GB"/>
              </w:rPr>
            </w:pPr>
            <w:r w:rsidRPr="00222D11">
              <w:rPr>
                <w:rFonts w:ascii="Times New Roman" w:hAnsi="Times New Roman" w:cs="Times New Roman"/>
                <w:lang w:val="en-GB"/>
              </w:rPr>
              <w:t>RMS (mean dev) – 10 x10  µm</w:t>
            </w:r>
          </w:p>
        </w:tc>
        <w:tc>
          <w:tcPr>
            <w:tcW w:w="3955" w:type="dxa"/>
            <w:gridSpan w:val="2"/>
            <w:shd w:val="clear" w:color="auto" w:fill="auto"/>
            <w:vAlign w:val="center"/>
          </w:tcPr>
          <w:p w14:paraId="1DF5B7F8" w14:textId="56D93E42" w:rsidR="00B81B75" w:rsidRPr="00222D11" w:rsidRDefault="00B81B75" w:rsidP="000453E1">
            <w:pPr>
              <w:spacing w:after="0" w:line="240" w:lineRule="auto"/>
              <w:jc w:val="center"/>
              <w:rPr>
                <w:rFonts w:ascii="Times New Roman" w:hAnsi="Times New Roman" w:cs="Times New Roman"/>
                <w:lang w:val="en-GB"/>
              </w:rPr>
            </w:pPr>
            <w:r w:rsidRPr="00222D11">
              <w:rPr>
                <w:rFonts w:ascii="Times New Roman" w:hAnsi="Times New Roman" w:cs="Times New Roman"/>
                <w:lang w:val="en-GB"/>
              </w:rPr>
              <w:t>RMS (mean dev) – 19 x19  µm</w:t>
            </w:r>
          </w:p>
        </w:tc>
      </w:tr>
      <w:tr w:rsidR="00222D11" w:rsidRPr="00222D11" w14:paraId="5171F00B" w14:textId="77777777" w:rsidTr="000453E1">
        <w:trPr>
          <w:trHeight w:val="283"/>
          <w:jc w:val="center"/>
        </w:trPr>
        <w:tc>
          <w:tcPr>
            <w:tcW w:w="1711" w:type="dxa"/>
            <w:shd w:val="clear" w:color="auto" w:fill="auto"/>
            <w:vAlign w:val="center"/>
          </w:tcPr>
          <w:p w14:paraId="5E5159F4" w14:textId="46F4B5E6" w:rsidR="00B81B75" w:rsidRPr="00222D11" w:rsidRDefault="00B81B75" w:rsidP="000453E1">
            <w:pPr>
              <w:spacing w:after="0" w:line="240" w:lineRule="auto"/>
              <w:jc w:val="center"/>
              <w:rPr>
                <w:rFonts w:ascii="Times New Roman" w:hAnsi="Times New Roman" w:cs="Times New Roman"/>
              </w:rPr>
            </w:pPr>
            <w:proofErr w:type="spellStart"/>
            <w:r w:rsidRPr="00222D11">
              <w:rPr>
                <w:rFonts w:ascii="Times New Roman" w:hAnsi="Times New Roman" w:cs="Times New Roman"/>
              </w:rPr>
              <w:t>Unmodified</w:t>
            </w:r>
            <w:proofErr w:type="spellEnd"/>
          </w:p>
        </w:tc>
        <w:tc>
          <w:tcPr>
            <w:tcW w:w="3827" w:type="dxa"/>
            <w:gridSpan w:val="2"/>
            <w:shd w:val="clear" w:color="auto" w:fill="auto"/>
            <w:vAlign w:val="center"/>
          </w:tcPr>
          <w:p w14:paraId="71F4D25C" w14:textId="0B0CFC40"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5</w:t>
            </w:r>
            <w:r w:rsidR="00436959" w:rsidRPr="00222D11">
              <w:rPr>
                <w:rFonts w:ascii="Times New Roman" w:hAnsi="Times New Roman" w:cs="Times New Roman"/>
              </w:rPr>
              <w:t>.</w:t>
            </w:r>
            <w:r w:rsidRPr="00222D11">
              <w:rPr>
                <w:rFonts w:ascii="Times New Roman" w:hAnsi="Times New Roman" w:cs="Times New Roman"/>
              </w:rPr>
              <w:t>8 (4</w:t>
            </w:r>
            <w:r w:rsidR="00436959" w:rsidRPr="00222D11">
              <w:rPr>
                <w:rFonts w:ascii="Times New Roman" w:hAnsi="Times New Roman" w:cs="Times New Roman"/>
              </w:rPr>
              <w:t>.</w:t>
            </w:r>
            <w:r w:rsidRPr="00222D11">
              <w:rPr>
                <w:rFonts w:ascii="Times New Roman" w:hAnsi="Times New Roman" w:cs="Times New Roman"/>
              </w:rPr>
              <w:t>4)</w:t>
            </w:r>
          </w:p>
        </w:tc>
        <w:tc>
          <w:tcPr>
            <w:tcW w:w="3955" w:type="dxa"/>
            <w:gridSpan w:val="2"/>
            <w:shd w:val="clear" w:color="auto" w:fill="auto"/>
            <w:vAlign w:val="center"/>
          </w:tcPr>
          <w:p w14:paraId="583702C4" w14:textId="452BF450"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9</w:t>
            </w:r>
            <w:r w:rsidR="00436959" w:rsidRPr="00222D11">
              <w:rPr>
                <w:rFonts w:ascii="Times New Roman" w:hAnsi="Times New Roman" w:cs="Times New Roman"/>
              </w:rPr>
              <w:t>.</w:t>
            </w:r>
            <w:r w:rsidRPr="00222D11">
              <w:rPr>
                <w:rFonts w:ascii="Times New Roman" w:hAnsi="Times New Roman" w:cs="Times New Roman"/>
              </w:rPr>
              <w:t>1 (6</w:t>
            </w:r>
            <w:r w:rsidR="00436959" w:rsidRPr="00222D11">
              <w:rPr>
                <w:rFonts w:ascii="Times New Roman" w:hAnsi="Times New Roman" w:cs="Times New Roman"/>
              </w:rPr>
              <w:t>.</w:t>
            </w:r>
            <w:r w:rsidRPr="00222D11">
              <w:rPr>
                <w:rFonts w:ascii="Times New Roman" w:hAnsi="Times New Roman" w:cs="Times New Roman"/>
              </w:rPr>
              <w:t>9)</w:t>
            </w:r>
          </w:p>
        </w:tc>
      </w:tr>
      <w:tr w:rsidR="00222D11" w:rsidRPr="00222D11" w14:paraId="02E5AE25" w14:textId="77777777" w:rsidTr="000453E1">
        <w:trPr>
          <w:trHeight w:val="283"/>
          <w:jc w:val="center"/>
        </w:trPr>
        <w:tc>
          <w:tcPr>
            <w:tcW w:w="1711" w:type="dxa"/>
            <w:shd w:val="clear" w:color="auto" w:fill="auto"/>
            <w:vAlign w:val="center"/>
          </w:tcPr>
          <w:p w14:paraId="1B12C3D8" w14:textId="7777777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Ar</w:t>
            </w:r>
          </w:p>
        </w:tc>
        <w:tc>
          <w:tcPr>
            <w:tcW w:w="1913" w:type="dxa"/>
            <w:shd w:val="clear" w:color="auto" w:fill="auto"/>
            <w:vAlign w:val="center"/>
          </w:tcPr>
          <w:p w14:paraId="39EFF3E2" w14:textId="37EC781F"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11</w:t>
            </w:r>
            <w:r w:rsidR="00436959" w:rsidRPr="00222D11">
              <w:rPr>
                <w:rFonts w:ascii="Times New Roman" w:hAnsi="Times New Roman" w:cs="Times New Roman"/>
              </w:rPr>
              <w:t>.</w:t>
            </w:r>
            <w:r w:rsidRPr="00222D11">
              <w:rPr>
                <w:rFonts w:ascii="Times New Roman" w:hAnsi="Times New Roman" w:cs="Times New Roman"/>
              </w:rPr>
              <w:t>4 (7</w:t>
            </w:r>
            <w:r w:rsidR="00436959" w:rsidRPr="00222D11">
              <w:rPr>
                <w:rFonts w:ascii="Times New Roman" w:hAnsi="Times New Roman" w:cs="Times New Roman"/>
              </w:rPr>
              <w:t>.</w:t>
            </w:r>
            <w:r w:rsidRPr="00222D11">
              <w:rPr>
                <w:rFonts w:ascii="Times New Roman" w:hAnsi="Times New Roman" w:cs="Times New Roman"/>
              </w:rPr>
              <w:t>7)</w:t>
            </w:r>
          </w:p>
        </w:tc>
        <w:tc>
          <w:tcPr>
            <w:tcW w:w="1914" w:type="dxa"/>
            <w:shd w:val="clear" w:color="auto" w:fill="auto"/>
            <w:vAlign w:val="center"/>
          </w:tcPr>
          <w:p w14:paraId="456C0AB4" w14:textId="5EA6E7A4"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6</w:t>
            </w:r>
            <w:r w:rsidR="00436959" w:rsidRPr="00222D11">
              <w:rPr>
                <w:rFonts w:ascii="Times New Roman" w:hAnsi="Times New Roman" w:cs="Times New Roman"/>
              </w:rPr>
              <w:t>.</w:t>
            </w:r>
            <w:r w:rsidRPr="00222D11">
              <w:rPr>
                <w:rFonts w:ascii="Times New Roman" w:hAnsi="Times New Roman" w:cs="Times New Roman"/>
              </w:rPr>
              <w:t>3 (4</w:t>
            </w:r>
            <w:r w:rsidR="00436959" w:rsidRPr="00222D11">
              <w:rPr>
                <w:rFonts w:ascii="Times New Roman" w:hAnsi="Times New Roman" w:cs="Times New Roman"/>
              </w:rPr>
              <w:t>.</w:t>
            </w:r>
            <w:r w:rsidRPr="00222D11">
              <w:rPr>
                <w:rFonts w:ascii="Times New Roman" w:hAnsi="Times New Roman" w:cs="Times New Roman"/>
              </w:rPr>
              <w:t>6) – 210h</w:t>
            </w:r>
          </w:p>
        </w:tc>
        <w:tc>
          <w:tcPr>
            <w:tcW w:w="1879" w:type="dxa"/>
            <w:shd w:val="clear" w:color="auto" w:fill="auto"/>
            <w:vAlign w:val="center"/>
          </w:tcPr>
          <w:p w14:paraId="5CE380EB" w14:textId="12F8D463"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15</w:t>
            </w:r>
            <w:r w:rsidR="00436959" w:rsidRPr="00222D11">
              <w:rPr>
                <w:rFonts w:ascii="Times New Roman" w:hAnsi="Times New Roman" w:cs="Times New Roman"/>
              </w:rPr>
              <w:t>.</w:t>
            </w:r>
            <w:r w:rsidRPr="00222D11">
              <w:rPr>
                <w:rFonts w:ascii="Times New Roman" w:hAnsi="Times New Roman" w:cs="Times New Roman"/>
              </w:rPr>
              <w:t>4 (11</w:t>
            </w:r>
            <w:r w:rsidR="00436959" w:rsidRPr="00222D11">
              <w:rPr>
                <w:rFonts w:ascii="Times New Roman" w:hAnsi="Times New Roman" w:cs="Times New Roman"/>
              </w:rPr>
              <w:t>.</w:t>
            </w:r>
            <w:r w:rsidRPr="00222D11">
              <w:rPr>
                <w:rFonts w:ascii="Times New Roman" w:hAnsi="Times New Roman" w:cs="Times New Roman"/>
              </w:rPr>
              <w:t>26)</w:t>
            </w:r>
          </w:p>
        </w:tc>
        <w:tc>
          <w:tcPr>
            <w:tcW w:w="2076" w:type="dxa"/>
            <w:shd w:val="clear" w:color="auto" w:fill="auto"/>
            <w:vAlign w:val="center"/>
          </w:tcPr>
          <w:p w14:paraId="1ED595EF" w14:textId="0EE2B61C"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8</w:t>
            </w:r>
            <w:r w:rsidR="00436959" w:rsidRPr="00222D11">
              <w:rPr>
                <w:rFonts w:ascii="Times New Roman" w:hAnsi="Times New Roman" w:cs="Times New Roman"/>
              </w:rPr>
              <w:t>.</w:t>
            </w:r>
            <w:r w:rsidRPr="00222D11">
              <w:rPr>
                <w:rFonts w:ascii="Times New Roman" w:hAnsi="Times New Roman" w:cs="Times New Roman"/>
              </w:rPr>
              <w:t>8 (6</w:t>
            </w:r>
            <w:r w:rsidR="00436959" w:rsidRPr="00222D11">
              <w:rPr>
                <w:rFonts w:ascii="Times New Roman" w:hAnsi="Times New Roman" w:cs="Times New Roman"/>
              </w:rPr>
              <w:t>.</w:t>
            </w:r>
            <w:r w:rsidRPr="00222D11">
              <w:rPr>
                <w:rFonts w:ascii="Times New Roman" w:hAnsi="Times New Roman" w:cs="Times New Roman"/>
              </w:rPr>
              <w:t>5) – 210h</w:t>
            </w:r>
          </w:p>
        </w:tc>
      </w:tr>
      <w:tr w:rsidR="00222D11" w:rsidRPr="00222D11" w14:paraId="77A47D50" w14:textId="77777777" w:rsidTr="000453E1">
        <w:trPr>
          <w:trHeight w:val="283"/>
          <w:jc w:val="center"/>
        </w:trPr>
        <w:tc>
          <w:tcPr>
            <w:tcW w:w="1711" w:type="dxa"/>
            <w:shd w:val="clear" w:color="auto" w:fill="auto"/>
            <w:vAlign w:val="center"/>
          </w:tcPr>
          <w:p w14:paraId="40567D62" w14:textId="77777777" w:rsidR="00B81B75" w:rsidRPr="00222D11" w:rsidRDefault="00B81B75" w:rsidP="000453E1">
            <w:pPr>
              <w:spacing w:after="0" w:line="240" w:lineRule="auto"/>
              <w:jc w:val="center"/>
              <w:rPr>
                <w:rFonts w:ascii="Times New Roman" w:hAnsi="Times New Roman" w:cs="Times New Roman"/>
              </w:rPr>
            </w:pPr>
            <w:proofErr w:type="spellStart"/>
            <w:r w:rsidRPr="00222D11">
              <w:rPr>
                <w:rFonts w:ascii="Times New Roman" w:hAnsi="Times New Roman" w:cs="Times New Roman"/>
              </w:rPr>
              <w:t>Air</w:t>
            </w:r>
            <w:proofErr w:type="spellEnd"/>
          </w:p>
        </w:tc>
        <w:tc>
          <w:tcPr>
            <w:tcW w:w="1913" w:type="dxa"/>
            <w:shd w:val="clear" w:color="auto" w:fill="auto"/>
            <w:vAlign w:val="center"/>
          </w:tcPr>
          <w:p w14:paraId="5114FE6E" w14:textId="345D9CAA"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5</w:t>
            </w:r>
            <w:r w:rsidR="00436959" w:rsidRPr="00222D11">
              <w:rPr>
                <w:rFonts w:ascii="Times New Roman" w:hAnsi="Times New Roman" w:cs="Times New Roman"/>
              </w:rPr>
              <w:t>.</w:t>
            </w:r>
            <w:r w:rsidRPr="00222D11">
              <w:rPr>
                <w:rFonts w:ascii="Times New Roman" w:hAnsi="Times New Roman" w:cs="Times New Roman"/>
              </w:rPr>
              <w:t>2 (3</w:t>
            </w:r>
            <w:r w:rsidR="00436959" w:rsidRPr="00222D11">
              <w:rPr>
                <w:rFonts w:ascii="Times New Roman" w:hAnsi="Times New Roman" w:cs="Times New Roman"/>
              </w:rPr>
              <w:t>.</w:t>
            </w:r>
            <w:r w:rsidRPr="00222D11">
              <w:rPr>
                <w:rFonts w:ascii="Times New Roman" w:hAnsi="Times New Roman" w:cs="Times New Roman"/>
              </w:rPr>
              <w:t>3)</w:t>
            </w:r>
          </w:p>
        </w:tc>
        <w:tc>
          <w:tcPr>
            <w:tcW w:w="1914" w:type="dxa"/>
            <w:shd w:val="clear" w:color="auto" w:fill="auto"/>
            <w:vAlign w:val="center"/>
          </w:tcPr>
          <w:p w14:paraId="2D71AD09" w14:textId="2FA46056"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6</w:t>
            </w:r>
            <w:r w:rsidR="00436959" w:rsidRPr="00222D11">
              <w:rPr>
                <w:rFonts w:ascii="Times New Roman" w:hAnsi="Times New Roman" w:cs="Times New Roman"/>
              </w:rPr>
              <w:t>.</w:t>
            </w:r>
            <w:r w:rsidRPr="00222D11">
              <w:rPr>
                <w:rFonts w:ascii="Times New Roman" w:hAnsi="Times New Roman" w:cs="Times New Roman"/>
              </w:rPr>
              <w:t>3 (4</w:t>
            </w:r>
            <w:r w:rsidR="00436959" w:rsidRPr="00222D11">
              <w:rPr>
                <w:rFonts w:ascii="Times New Roman" w:hAnsi="Times New Roman" w:cs="Times New Roman"/>
              </w:rPr>
              <w:t>.</w:t>
            </w:r>
            <w:r w:rsidRPr="00222D11">
              <w:rPr>
                <w:rFonts w:ascii="Times New Roman" w:hAnsi="Times New Roman" w:cs="Times New Roman"/>
              </w:rPr>
              <w:t>7) – 192h</w:t>
            </w:r>
          </w:p>
        </w:tc>
        <w:tc>
          <w:tcPr>
            <w:tcW w:w="1879" w:type="dxa"/>
            <w:shd w:val="clear" w:color="auto" w:fill="auto"/>
            <w:vAlign w:val="center"/>
          </w:tcPr>
          <w:p w14:paraId="7D07FB65" w14:textId="269B14FF"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14 (8</w:t>
            </w:r>
            <w:r w:rsidR="00436959" w:rsidRPr="00222D11">
              <w:rPr>
                <w:rFonts w:ascii="Times New Roman" w:hAnsi="Times New Roman" w:cs="Times New Roman"/>
              </w:rPr>
              <w:t>.</w:t>
            </w:r>
            <w:r w:rsidRPr="00222D11">
              <w:rPr>
                <w:rFonts w:ascii="Times New Roman" w:hAnsi="Times New Roman" w:cs="Times New Roman"/>
              </w:rPr>
              <w:t>5)</w:t>
            </w:r>
          </w:p>
        </w:tc>
        <w:tc>
          <w:tcPr>
            <w:tcW w:w="2076" w:type="dxa"/>
            <w:shd w:val="clear" w:color="auto" w:fill="auto"/>
            <w:vAlign w:val="center"/>
          </w:tcPr>
          <w:p w14:paraId="36445CAF" w14:textId="0974FC6B"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9</w:t>
            </w:r>
            <w:r w:rsidR="00436959" w:rsidRPr="00222D11">
              <w:rPr>
                <w:rFonts w:ascii="Times New Roman" w:hAnsi="Times New Roman" w:cs="Times New Roman"/>
              </w:rPr>
              <w:t>.</w:t>
            </w:r>
            <w:r w:rsidRPr="00222D11">
              <w:rPr>
                <w:rFonts w:ascii="Times New Roman" w:hAnsi="Times New Roman" w:cs="Times New Roman"/>
              </w:rPr>
              <w:t>9 (6</w:t>
            </w:r>
            <w:r w:rsidR="00436959" w:rsidRPr="00222D11">
              <w:rPr>
                <w:rFonts w:ascii="Times New Roman" w:hAnsi="Times New Roman" w:cs="Times New Roman"/>
              </w:rPr>
              <w:t>.</w:t>
            </w:r>
            <w:r w:rsidRPr="00222D11">
              <w:rPr>
                <w:rFonts w:ascii="Times New Roman" w:hAnsi="Times New Roman" w:cs="Times New Roman"/>
              </w:rPr>
              <w:t>7) – 192h</w:t>
            </w:r>
          </w:p>
        </w:tc>
      </w:tr>
      <w:tr w:rsidR="00222D11" w:rsidRPr="00222D11" w14:paraId="46C49437" w14:textId="77777777" w:rsidTr="000453E1">
        <w:trPr>
          <w:trHeight w:val="283"/>
          <w:jc w:val="center"/>
        </w:trPr>
        <w:tc>
          <w:tcPr>
            <w:tcW w:w="1711" w:type="dxa"/>
            <w:shd w:val="clear" w:color="auto" w:fill="auto"/>
            <w:vAlign w:val="center"/>
          </w:tcPr>
          <w:p w14:paraId="7C685ACC" w14:textId="7777777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N</w:t>
            </w:r>
            <w:r w:rsidRPr="00222D11">
              <w:rPr>
                <w:rFonts w:ascii="Times New Roman" w:hAnsi="Times New Roman" w:cs="Times New Roman"/>
                <w:vertAlign w:val="subscript"/>
              </w:rPr>
              <w:t>2</w:t>
            </w:r>
          </w:p>
        </w:tc>
        <w:tc>
          <w:tcPr>
            <w:tcW w:w="1913" w:type="dxa"/>
            <w:shd w:val="clear" w:color="auto" w:fill="auto"/>
            <w:vAlign w:val="center"/>
          </w:tcPr>
          <w:p w14:paraId="4A704450" w14:textId="097A7770"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11 (7</w:t>
            </w:r>
            <w:r w:rsidR="00436959" w:rsidRPr="00222D11">
              <w:rPr>
                <w:rFonts w:ascii="Times New Roman" w:hAnsi="Times New Roman" w:cs="Times New Roman"/>
              </w:rPr>
              <w:t>.</w:t>
            </w:r>
            <w:r w:rsidRPr="00222D11">
              <w:rPr>
                <w:rFonts w:ascii="Times New Roman" w:hAnsi="Times New Roman" w:cs="Times New Roman"/>
              </w:rPr>
              <w:t>9)</w:t>
            </w:r>
          </w:p>
        </w:tc>
        <w:tc>
          <w:tcPr>
            <w:tcW w:w="1914" w:type="dxa"/>
            <w:shd w:val="clear" w:color="auto" w:fill="auto"/>
            <w:vAlign w:val="center"/>
          </w:tcPr>
          <w:p w14:paraId="4FF982CF" w14:textId="4FD7F3B2"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10</w:t>
            </w:r>
            <w:r w:rsidR="00436959" w:rsidRPr="00222D11">
              <w:rPr>
                <w:rFonts w:ascii="Times New Roman" w:hAnsi="Times New Roman" w:cs="Times New Roman"/>
              </w:rPr>
              <w:t>.</w:t>
            </w:r>
            <w:r w:rsidRPr="00222D11">
              <w:rPr>
                <w:rFonts w:ascii="Times New Roman" w:hAnsi="Times New Roman" w:cs="Times New Roman"/>
              </w:rPr>
              <w:t>2 (7</w:t>
            </w:r>
            <w:r w:rsidR="00436959" w:rsidRPr="00222D11">
              <w:rPr>
                <w:rFonts w:ascii="Times New Roman" w:hAnsi="Times New Roman" w:cs="Times New Roman"/>
              </w:rPr>
              <w:t>.</w:t>
            </w:r>
            <w:r w:rsidRPr="00222D11">
              <w:rPr>
                <w:rFonts w:ascii="Times New Roman" w:hAnsi="Times New Roman" w:cs="Times New Roman"/>
              </w:rPr>
              <w:t>7) – 187h</w:t>
            </w:r>
          </w:p>
        </w:tc>
        <w:tc>
          <w:tcPr>
            <w:tcW w:w="1879" w:type="dxa"/>
            <w:shd w:val="clear" w:color="auto" w:fill="auto"/>
            <w:vAlign w:val="center"/>
          </w:tcPr>
          <w:p w14:paraId="321C1F8F" w14:textId="568019D4"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22</w:t>
            </w:r>
            <w:r w:rsidR="00436959" w:rsidRPr="00222D11">
              <w:rPr>
                <w:rFonts w:ascii="Times New Roman" w:hAnsi="Times New Roman" w:cs="Times New Roman"/>
              </w:rPr>
              <w:t>.</w:t>
            </w:r>
            <w:r w:rsidRPr="00222D11">
              <w:rPr>
                <w:rFonts w:ascii="Times New Roman" w:hAnsi="Times New Roman" w:cs="Times New Roman"/>
              </w:rPr>
              <w:t>3 (14</w:t>
            </w:r>
            <w:r w:rsidR="00436959" w:rsidRPr="00222D11">
              <w:rPr>
                <w:rFonts w:ascii="Times New Roman" w:hAnsi="Times New Roman" w:cs="Times New Roman"/>
              </w:rPr>
              <w:t>.</w:t>
            </w:r>
            <w:r w:rsidRPr="00222D11">
              <w:rPr>
                <w:rFonts w:ascii="Times New Roman" w:hAnsi="Times New Roman" w:cs="Times New Roman"/>
              </w:rPr>
              <w:t>8)</w:t>
            </w:r>
          </w:p>
        </w:tc>
        <w:tc>
          <w:tcPr>
            <w:tcW w:w="2076" w:type="dxa"/>
            <w:shd w:val="clear" w:color="auto" w:fill="auto"/>
            <w:vAlign w:val="center"/>
          </w:tcPr>
          <w:p w14:paraId="7BF37B0D" w14:textId="117963E5"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16</w:t>
            </w:r>
            <w:r w:rsidR="00436959" w:rsidRPr="00222D11">
              <w:rPr>
                <w:rFonts w:ascii="Times New Roman" w:hAnsi="Times New Roman" w:cs="Times New Roman"/>
              </w:rPr>
              <w:t>.</w:t>
            </w:r>
            <w:r w:rsidRPr="00222D11">
              <w:rPr>
                <w:rFonts w:ascii="Times New Roman" w:hAnsi="Times New Roman" w:cs="Times New Roman"/>
              </w:rPr>
              <w:t>8 (10</w:t>
            </w:r>
            <w:r w:rsidR="00436959" w:rsidRPr="00222D11">
              <w:rPr>
                <w:rFonts w:ascii="Times New Roman" w:hAnsi="Times New Roman" w:cs="Times New Roman"/>
              </w:rPr>
              <w:t>.</w:t>
            </w:r>
            <w:r w:rsidRPr="00222D11">
              <w:rPr>
                <w:rFonts w:ascii="Times New Roman" w:hAnsi="Times New Roman" w:cs="Times New Roman"/>
              </w:rPr>
              <w:t>9) – 187h</w:t>
            </w:r>
          </w:p>
        </w:tc>
      </w:tr>
      <w:tr w:rsidR="00B81B75" w:rsidRPr="00222D11" w14:paraId="5F7BAC87" w14:textId="77777777" w:rsidTr="000453E1">
        <w:trPr>
          <w:trHeight w:val="283"/>
          <w:jc w:val="center"/>
        </w:trPr>
        <w:tc>
          <w:tcPr>
            <w:tcW w:w="1711" w:type="dxa"/>
            <w:shd w:val="clear" w:color="auto" w:fill="auto"/>
            <w:vAlign w:val="center"/>
          </w:tcPr>
          <w:p w14:paraId="7E76CA6F" w14:textId="7777777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O</w:t>
            </w:r>
            <w:r w:rsidRPr="00222D11">
              <w:rPr>
                <w:rFonts w:ascii="Times New Roman" w:hAnsi="Times New Roman" w:cs="Times New Roman"/>
                <w:vertAlign w:val="subscript"/>
              </w:rPr>
              <w:t>2</w:t>
            </w:r>
          </w:p>
        </w:tc>
        <w:tc>
          <w:tcPr>
            <w:tcW w:w="1913" w:type="dxa"/>
            <w:shd w:val="clear" w:color="auto" w:fill="auto"/>
            <w:vAlign w:val="center"/>
          </w:tcPr>
          <w:p w14:paraId="2E40F6F7" w14:textId="1E5E784D"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9</w:t>
            </w:r>
            <w:r w:rsidR="00436959" w:rsidRPr="00222D11">
              <w:rPr>
                <w:rFonts w:ascii="Times New Roman" w:hAnsi="Times New Roman" w:cs="Times New Roman"/>
              </w:rPr>
              <w:t>.</w:t>
            </w:r>
            <w:r w:rsidRPr="00222D11">
              <w:rPr>
                <w:rFonts w:ascii="Times New Roman" w:hAnsi="Times New Roman" w:cs="Times New Roman"/>
              </w:rPr>
              <w:t>6 (7</w:t>
            </w:r>
            <w:r w:rsidR="00436959" w:rsidRPr="00222D11">
              <w:rPr>
                <w:rFonts w:ascii="Times New Roman" w:hAnsi="Times New Roman" w:cs="Times New Roman"/>
              </w:rPr>
              <w:t>.</w:t>
            </w:r>
            <w:r w:rsidRPr="00222D11">
              <w:rPr>
                <w:rFonts w:ascii="Times New Roman" w:hAnsi="Times New Roman" w:cs="Times New Roman"/>
              </w:rPr>
              <w:t>1)</w:t>
            </w:r>
          </w:p>
        </w:tc>
        <w:tc>
          <w:tcPr>
            <w:tcW w:w="1914" w:type="dxa"/>
            <w:shd w:val="clear" w:color="auto" w:fill="auto"/>
            <w:vAlign w:val="center"/>
          </w:tcPr>
          <w:p w14:paraId="0D4F3847" w14:textId="482A07D8"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6</w:t>
            </w:r>
            <w:r w:rsidR="00436959" w:rsidRPr="00222D11">
              <w:rPr>
                <w:rFonts w:ascii="Times New Roman" w:hAnsi="Times New Roman" w:cs="Times New Roman"/>
              </w:rPr>
              <w:t>.</w:t>
            </w:r>
            <w:r w:rsidRPr="00222D11">
              <w:rPr>
                <w:rFonts w:ascii="Times New Roman" w:hAnsi="Times New Roman" w:cs="Times New Roman"/>
              </w:rPr>
              <w:t>6 (4</w:t>
            </w:r>
            <w:r w:rsidR="00436959" w:rsidRPr="00222D11">
              <w:rPr>
                <w:rFonts w:ascii="Times New Roman" w:hAnsi="Times New Roman" w:cs="Times New Roman"/>
              </w:rPr>
              <w:t>.</w:t>
            </w:r>
            <w:r w:rsidRPr="00222D11">
              <w:rPr>
                <w:rFonts w:ascii="Times New Roman" w:hAnsi="Times New Roman" w:cs="Times New Roman"/>
              </w:rPr>
              <w:t>6) – 240h</w:t>
            </w:r>
          </w:p>
        </w:tc>
        <w:tc>
          <w:tcPr>
            <w:tcW w:w="1879" w:type="dxa"/>
            <w:shd w:val="clear" w:color="auto" w:fill="auto"/>
            <w:vAlign w:val="center"/>
          </w:tcPr>
          <w:p w14:paraId="332EA767" w14:textId="47185928"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14</w:t>
            </w:r>
            <w:r w:rsidR="00436959" w:rsidRPr="00222D11">
              <w:rPr>
                <w:rFonts w:ascii="Times New Roman" w:hAnsi="Times New Roman" w:cs="Times New Roman"/>
              </w:rPr>
              <w:t>.</w:t>
            </w:r>
            <w:r w:rsidRPr="00222D11">
              <w:rPr>
                <w:rFonts w:ascii="Times New Roman" w:hAnsi="Times New Roman" w:cs="Times New Roman"/>
              </w:rPr>
              <w:t>2 (10</w:t>
            </w:r>
            <w:r w:rsidR="00436959" w:rsidRPr="00222D11">
              <w:rPr>
                <w:rFonts w:ascii="Times New Roman" w:hAnsi="Times New Roman" w:cs="Times New Roman"/>
              </w:rPr>
              <w:t>.</w:t>
            </w:r>
            <w:r w:rsidRPr="00222D11">
              <w:rPr>
                <w:rFonts w:ascii="Times New Roman" w:hAnsi="Times New Roman" w:cs="Times New Roman"/>
              </w:rPr>
              <w:t>3)</w:t>
            </w:r>
          </w:p>
        </w:tc>
        <w:tc>
          <w:tcPr>
            <w:tcW w:w="2076" w:type="dxa"/>
            <w:shd w:val="clear" w:color="auto" w:fill="auto"/>
            <w:vAlign w:val="center"/>
          </w:tcPr>
          <w:p w14:paraId="1FD8E952" w14:textId="75E16043"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14</w:t>
            </w:r>
            <w:r w:rsidR="00436959" w:rsidRPr="00222D11">
              <w:rPr>
                <w:rFonts w:ascii="Times New Roman" w:hAnsi="Times New Roman" w:cs="Times New Roman"/>
              </w:rPr>
              <w:t>.</w:t>
            </w:r>
            <w:r w:rsidRPr="00222D11">
              <w:rPr>
                <w:rFonts w:ascii="Times New Roman" w:hAnsi="Times New Roman" w:cs="Times New Roman"/>
              </w:rPr>
              <w:t>0 (10</w:t>
            </w:r>
            <w:r w:rsidR="00436959" w:rsidRPr="00222D11">
              <w:rPr>
                <w:rFonts w:ascii="Times New Roman" w:hAnsi="Times New Roman" w:cs="Times New Roman"/>
              </w:rPr>
              <w:t>.</w:t>
            </w:r>
            <w:r w:rsidRPr="00222D11">
              <w:rPr>
                <w:rFonts w:ascii="Times New Roman" w:hAnsi="Times New Roman" w:cs="Times New Roman"/>
              </w:rPr>
              <w:t>2) – 240h</w:t>
            </w:r>
          </w:p>
        </w:tc>
      </w:tr>
    </w:tbl>
    <w:p w14:paraId="5DF6620C" w14:textId="77777777" w:rsidR="00B81B75" w:rsidRPr="00222D11" w:rsidRDefault="00B81B75" w:rsidP="000453E1">
      <w:pPr>
        <w:spacing w:after="0" w:line="240" w:lineRule="auto"/>
        <w:ind w:firstLine="284"/>
        <w:rPr>
          <w:rFonts w:ascii="Times New Roman" w:hAnsi="Times New Roman" w:cs="Times New Roman"/>
          <w:lang w:val="en-GB"/>
        </w:rPr>
      </w:pPr>
    </w:p>
    <w:p w14:paraId="2D9524A0" w14:textId="0CA44333" w:rsidR="00A749DB" w:rsidRPr="00222D11" w:rsidRDefault="00A749DB" w:rsidP="000453E1">
      <w:pPr>
        <w:spacing w:after="0" w:line="240" w:lineRule="auto"/>
        <w:ind w:firstLine="284"/>
        <w:jc w:val="both"/>
        <w:rPr>
          <w:rFonts w:ascii="Times New Roman" w:hAnsi="Times New Roman" w:cs="Times New Roman"/>
          <w:lang w:val="en-GB"/>
        </w:rPr>
      </w:pPr>
      <w:r w:rsidRPr="00222D11">
        <w:rPr>
          <w:rFonts w:ascii="Times New Roman" w:hAnsi="Times New Roman" w:cs="Times New Roman"/>
          <w:lang w:val="en-GB"/>
        </w:rPr>
        <w:t xml:space="preserve">Similar divagations may be carried out </w:t>
      </w:r>
      <w:r w:rsidR="00ED71F4" w:rsidRPr="00222D11">
        <w:rPr>
          <w:rFonts w:ascii="Times New Roman" w:hAnsi="Times New Roman" w:cs="Times New Roman"/>
          <w:lang w:val="en-GB"/>
        </w:rPr>
        <w:t>on</w:t>
      </w:r>
      <w:r w:rsidRPr="00222D11">
        <w:rPr>
          <w:rFonts w:ascii="Times New Roman" w:hAnsi="Times New Roman" w:cs="Times New Roman"/>
          <w:lang w:val="en-GB"/>
        </w:rPr>
        <w:t xml:space="preserve"> PLA</w:t>
      </w:r>
      <w:r w:rsidR="00006BE3">
        <w:rPr>
          <w:rFonts w:ascii="Times New Roman" w:hAnsi="Times New Roman" w:cs="Times New Roman"/>
          <w:lang w:val="en-GB"/>
        </w:rPr>
        <w:t>-</w:t>
      </w:r>
      <w:r w:rsidRPr="00222D11">
        <w:rPr>
          <w:rFonts w:ascii="Times New Roman" w:hAnsi="Times New Roman" w:cs="Times New Roman"/>
          <w:lang w:val="en-GB"/>
        </w:rPr>
        <w:t xml:space="preserve">modified samples. As reported in </w:t>
      </w:r>
      <w:r w:rsidR="009767F2">
        <w:rPr>
          <w:rFonts w:ascii="Times New Roman" w:hAnsi="Times New Roman" w:cs="Times New Roman"/>
          <w:lang w:val="en-GB"/>
        </w:rPr>
        <w:t>T</w:t>
      </w:r>
      <w:r w:rsidRPr="00222D11">
        <w:rPr>
          <w:rFonts w:ascii="Times New Roman" w:hAnsi="Times New Roman" w:cs="Times New Roman"/>
          <w:lang w:val="en-GB"/>
        </w:rPr>
        <w:t xml:space="preserve">able </w:t>
      </w:r>
      <w:r w:rsidR="00587C57" w:rsidRPr="00222D11">
        <w:rPr>
          <w:rFonts w:ascii="Times New Roman" w:hAnsi="Times New Roman" w:cs="Times New Roman"/>
          <w:lang w:val="en-GB"/>
        </w:rPr>
        <w:t>3</w:t>
      </w:r>
      <w:r w:rsidR="00006BE3">
        <w:rPr>
          <w:rFonts w:ascii="Times New Roman" w:hAnsi="Times New Roman" w:cs="Times New Roman"/>
          <w:lang w:val="en-GB"/>
        </w:rPr>
        <w:t>,</w:t>
      </w:r>
      <w:r w:rsidRPr="00222D11">
        <w:rPr>
          <w:rFonts w:ascii="Times New Roman" w:hAnsi="Times New Roman" w:cs="Times New Roman"/>
          <w:lang w:val="en-GB"/>
        </w:rPr>
        <w:t xml:space="preserve"> each modification process led to </w:t>
      </w:r>
      <w:r w:rsidR="00006BE3">
        <w:rPr>
          <w:rFonts w:ascii="Times New Roman" w:hAnsi="Times New Roman" w:cs="Times New Roman"/>
          <w:lang w:val="en-GB"/>
        </w:rPr>
        <w:t xml:space="preserve">a </w:t>
      </w:r>
      <w:r w:rsidRPr="00222D11">
        <w:rPr>
          <w:rFonts w:ascii="Times New Roman" w:hAnsi="Times New Roman" w:cs="Times New Roman"/>
          <w:lang w:val="en-GB"/>
        </w:rPr>
        <w:t>remarkable effect</w:t>
      </w:r>
      <w:r w:rsidR="0016472E" w:rsidRPr="00222D11">
        <w:rPr>
          <w:rFonts w:ascii="Times New Roman" w:hAnsi="Times New Roman" w:cs="Times New Roman"/>
          <w:lang w:val="en-GB"/>
        </w:rPr>
        <w:t>,</w:t>
      </w:r>
      <w:r w:rsidRPr="00222D11">
        <w:rPr>
          <w:rFonts w:ascii="Times New Roman" w:hAnsi="Times New Roman" w:cs="Times New Roman"/>
          <w:lang w:val="en-GB"/>
        </w:rPr>
        <w:t xml:space="preserve"> mostly increasing RMS</w:t>
      </w:r>
      <w:r w:rsidR="004C7890" w:rsidRPr="00222D11">
        <w:rPr>
          <w:rFonts w:ascii="Times New Roman" w:hAnsi="Times New Roman" w:cs="Times New Roman"/>
          <w:lang w:val="en-GB"/>
        </w:rPr>
        <w:t xml:space="preserve"> to</w:t>
      </w:r>
      <w:r w:rsidRPr="00222D11">
        <w:rPr>
          <w:rFonts w:ascii="Times New Roman" w:hAnsi="Times New Roman" w:cs="Times New Roman"/>
          <w:lang w:val="en-GB"/>
        </w:rPr>
        <w:t xml:space="preserve"> at least one order of magnitude. </w:t>
      </w:r>
      <w:r w:rsidR="0016472E" w:rsidRPr="00222D11">
        <w:rPr>
          <w:rFonts w:ascii="Times New Roman" w:hAnsi="Times New Roman" w:cs="Times New Roman"/>
          <w:lang w:val="en-GB"/>
        </w:rPr>
        <w:t>Also</w:t>
      </w:r>
      <w:r w:rsidR="00006BE3">
        <w:rPr>
          <w:rFonts w:ascii="Times New Roman" w:hAnsi="Times New Roman" w:cs="Times New Roman"/>
          <w:lang w:val="en-GB"/>
        </w:rPr>
        <w:t>,</w:t>
      </w:r>
      <w:r w:rsidR="0016472E" w:rsidRPr="00222D11">
        <w:rPr>
          <w:rFonts w:ascii="Times New Roman" w:hAnsi="Times New Roman" w:cs="Times New Roman"/>
          <w:lang w:val="en-GB"/>
        </w:rPr>
        <w:t xml:space="preserve"> contrary to LDPE, </w:t>
      </w:r>
      <w:r w:rsidR="006E7F77" w:rsidRPr="00222D11">
        <w:rPr>
          <w:rFonts w:ascii="Times New Roman" w:hAnsi="Times New Roman" w:cs="Times New Roman"/>
          <w:lang w:val="en-GB"/>
        </w:rPr>
        <w:t xml:space="preserve">the decay is not a straightforward process leading to only </w:t>
      </w:r>
      <w:r w:rsidR="00006BE3">
        <w:rPr>
          <w:rFonts w:ascii="Times New Roman" w:hAnsi="Times New Roman" w:cs="Times New Roman"/>
          <w:lang w:val="en-GB"/>
        </w:rPr>
        <w:t xml:space="preserve">a </w:t>
      </w:r>
      <w:r w:rsidR="006E7F77" w:rsidRPr="00222D11">
        <w:rPr>
          <w:rFonts w:ascii="Times New Roman" w:hAnsi="Times New Roman" w:cs="Times New Roman"/>
          <w:lang w:val="en-GB"/>
        </w:rPr>
        <w:t xml:space="preserve">slight decrease </w:t>
      </w:r>
      <w:r w:rsidR="00006BE3">
        <w:rPr>
          <w:rFonts w:ascii="Times New Roman" w:hAnsi="Times New Roman" w:cs="Times New Roman"/>
          <w:lang w:val="en-GB"/>
        </w:rPr>
        <w:t>in</w:t>
      </w:r>
      <w:r w:rsidR="006E7F77" w:rsidRPr="00222D11">
        <w:rPr>
          <w:rFonts w:ascii="Times New Roman" w:hAnsi="Times New Roman" w:cs="Times New Roman"/>
          <w:lang w:val="en-GB"/>
        </w:rPr>
        <w:t xml:space="preserve"> RMS</w:t>
      </w:r>
      <w:r w:rsidR="004C7890" w:rsidRPr="00222D11">
        <w:rPr>
          <w:rFonts w:ascii="Times New Roman" w:hAnsi="Times New Roman" w:cs="Times New Roman"/>
          <w:lang w:val="en-GB"/>
        </w:rPr>
        <w:t xml:space="preserve">. Referring to </w:t>
      </w:r>
      <w:r w:rsidR="00836A6D">
        <w:rPr>
          <w:rFonts w:ascii="Times New Roman" w:hAnsi="Times New Roman" w:cs="Times New Roman"/>
          <w:lang w:val="en-GB"/>
        </w:rPr>
        <w:t>T</w:t>
      </w:r>
      <w:r w:rsidR="004C7890" w:rsidRPr="00222D11">
        <w:rPr>
          <w:rFonts w:ascii="Times New Roman" w:hAnsi="Times New Roman" w:cs="Times New Roman"/>
          <w:lang w:val="en-GB"/>
        </w:rPr>
        <w:t xml:space="preserve">able </w:t>
      </w:r>
      <w:r w:rsidR="00587C57" w:rsidRPr="00222D11">
        <w:rPr>
          <w:rFonts w:ascii="Times New Roman" w:hAnsi="Times New Roman" w:cs="Times New Roman"/>
          <w:lang w:val="en-GB"/>
        </w:rPr>
        <w:t>3</w:t>
      </w:r>
      <w:r w:rsidR="004C7890" w:rsidRPr="00222D11">
        <w:rPr>
          <w:rFonts w:ascii="Times New Roman" w:hAnsi="Times New Roman" w:cs="Times New Roman"/>
          <w:lang w:val="en-GB"/>
        </w:rPr>
        <w:t xml:space="preserve">, only the sample subjected to </w:t>
      </w:r>
      <w:r w:rsidR="006E7F77" w:rsidRPr="00222D11">
        <w:rPr>
          <w:rFonts w:ascii="Times New Roman" w:hAnsi="Times New Roman" w:cs="Times New Roman"/>
          <w:lang w:val="en-GB"/>
        </w:rPr>
        <w:t>nitrogen</w:t>
      </w:r>
      <w:r w:rsidR="00006BE3">
        <w:rPr>
          <w:rFonts w:ascii="Times New Roman" w:hAnsi="Times New Roman" w:cs="Times New Roman"/>
          <w:lang w:val="en-GB"/>
        </w:rPr>
        <w:t>-</w:t>
      </w:r>
      <w:r w:rsidR="006E7F77" w:rsidRPr="00222D11">
        <w:rPr>
          <w:rFonts w:ascii="Times New Roman" w:hAnsi="Times New Roman" w:cs="Times New Roman"/>
          <w:lang w:val="en-GB"/>
        </w:rPr>
        <w:t xml:space="preserve">assisted plasma </w:t>
      </w:r>
      <w:r w:rsidR="004C7890" w:rsidRPr="00222D11">
        <w:rPr>
          <w:rFonts w:ascii="Times New Roman" w:hAnsi="Times New Roman" w:cs="Times New Roman"/>
          <w:lang w:val="en-GB"/>
        </w:rPr>
        <w:t xml:space="preserve">irradiation revealed a </w:t>
      </w:r>
      <w:r w:rsidR="006E7F77" w:rsidRPr="00222D11">
        <w:rPr>
          <w:rFonts w:ascii="Times New Roman" w:hAnsi="Times New Roman" w:cs="Times New Roman"/>
          <w:lang w:val="en-GB"/>
        </w:rPr>
        <w:t>15</w:t>
      </w:r>
      <w:r w:rsidR="00836A6D">
        <w:rPr>
          <w:rFonts w:ascii="Times New Roman" w:hAnsi="Times New Roman" w:cs="Times New Roman"/>
          <w:lang w:val="en-GB"/>
        </w:rPr>
        <w:t>-</w:t>
      </w:r>
      <w:r w:rsidR="006E7F77" w:rsidRPr="00222D11">
        <w:rPr>
          <w:rFonts w:ascii="Times New Roman" w:hAnsi="Times New Roman" w:cs="Times New Roman"/>
          <w:lang w:val="en-GB"/>
        </w:rPr>
        <w:t>20% loss</w:t>
      </w:r>
      <w:r w:rsidR="004C7890" w:rsidRPr="00222D11">
        <w:rPr>
          <w:rFonts w:ascii="Times New Roman" w:hAnsi="Times New Roman" w:cs="Times New Roman"/>
          <w:lang w:val="en-GB"/>
        </w:rPr>
        <w:t xml:space="preserve"> in RMS. All other materials </w:t>
      </w:r>
      <w:r w:rsidR="00006BE3">
        <w:rPr>
          <w:rFonts w:ascii="Times New Roman" w:hAnsi="Times New Roman" w:cs="Times New Roman"/>
          <w:lang w:val="en-GB"/>
        </w:rPr>
        <w:t>show</w:t>
      </w:r>
      <w:r w:rsidR="004C7890" w:rsidRPr="00222D11">
        <w:rPr>
          <w:rFonts w:ascii="Times New Roman" w:hAnsi="Times New Roman" w:cs="Times New Roman"/>
          <w:lang w:val="en-GB"/>
        </w:rPr>
        <w:t>ed increasing RMS value with time wh</w:t>
      </w:r>
      <w:r w:rsidR="00006BE3">
        <w:rPr>
          <w:rFonts w:ascii="Times New Roman" w:hAnsi="Times New Roman" w:cs="Times New Roman"/>
          <w:lang w:val="en-GB"/>
        </w:rPr>
        <w:t>ich</w:t>
      </w:r>
      <w:r w:rsidR="004C7890" w:rsidRPr="00222D11">
        <w:rPr>
          <w:rFonts w:ascii="Times New Roman" w:hAnsi="Times New Roman" w:cs="Times New Roman"/>
          <w:lang w:val="en-GB"/>
        </w:rPr>
        <w:t xml:space="preserve"> may be explained by some </w:t>
      </w:r>
      <w:r w:rsidR="006E7F77" w:rsidRPr="00222D11">
        <w:rPr>
          <w:rFonts w:ascii="Times New Roman" w:hAnsi="Times New Roman" w:cs="Times New Roman"/>
          <w:lang w:val="en-GB"/>
        </w:rPr>
        <w:t xml:space="preserve">post-treatment processes modestly increasing </w:t>
      </w:r>
      <w:r w:rsidR="004C7890" w:rsidRPr="00222D11">
        <w:rPr>
          <w:rFonts w:ascii="Times New Roman" w:hAnsi="Times New Roman" w:cs="Times New Roman"/>
          <w:lang w:val="en-GB"/>
        </w:rPr>
        <w:t xml:space="preserve">surface roughness ratio. </w:t>
      </w:r>
      <w:r w:rsidR="006E7F77" w:rsidRPr="00222D11">
        <w:rPr>
          <w:rFonts w:ascii="Times New Roman" w:hAnsi="Times New Roman" w:cs="Times New Roman"/>
          <w:lang w:val="en-GB"/>
        </w:rPr>
        <w:t xml:space="preserve">By analysing </w:t>
      </w:r>
      <w:r w:rsidR="00006BE3">
        <w:rPr>
          <w:rFonts w:ascii="Times New Roman" w:hAnsi="Times New Roman" w:cs="Times New Roman"/>
          <w:lang w:val="en-GB"/>
        </w:rPr>
        <w:t xml:space="preserve">the </w:t>
      </w:r>
      <w:r w:rsidR="006E7F77" w:rsidRPr="00222D11">
        <w:rPr>
          <w:rFonts w:ascii="Times New Roman" w:hAnsi="Times New Roman" w:cs="Times New Roman"/>
          <w:lang w:val="en-GB"/>
        </w:rPr>
        <w:t>mean deviation value (</w:t>
      </w:r>
      <w:r w:rsidR="00D44E4A" w:rsidRPr="00222D11">
        <w:rPr>
          <w:rFonts w:ascii="Times New Roman" w:hAnsi="Times New Roman" w:cs="Times New Roman"/>
          <w:lang w:val="en-GB"/>
        </w:rPr>
        <w:t>r</w:t>
      </w:r>
      <w:r w:rsidR="006E7F77" w:rsidRPr="00222D11">
        <w:rPr>
          <w:rFonts w:ascii="Times New Roman" w:hAnsi="Times New Roman" w:cs="Times New Roman"/>
          <w:lang w:val="en-GB"/>
        </w:rPr>
        <w:t xml:space="preserve">efer to </w:t>
      </w:r>
      <w:r w:rsidR="009767F2">
        <w:rPr>
          <w:rFonts w:ascii="Times New Roman" w:hAnsi="Times New Roman" w:cs="Times New Roman"/>
          <w:lang w:val="en-GB"/>
        </w:rPr>
        <w:t>T</w:t>
      </w:r>
      <w:r w:rsidR="006E7F77" w:rsidRPr="00222D11">
        <w:rPr>
          <w:rFonts w:ascii="Times New Roman" w:hAnsi="Times New Roman" w:cs="Times New Roman"/>
          <w:lang w:val="en-GB"/>
        </w:rPr>
        <w:t xml:space="preserve">able </w:t>
      </w:r>
      <w:r w:rsidR="00587C57" w:rsidRPr="00222D11">
        <w:rPr>
          <w:rFonts w:ascii="Times New Roman" w:hAnsi="Times New Roman" w:cs="Times New Roman"/>
          <w:lang w:val="en-GB"/>
        </w:rPr>
        <w:t>3</w:t>
      </w:r>
      <w:r w:rsidR="00006BE3">
        <w:rPr>
          <w:rFonts w:ascii="Times New Roman" w:hAnsi="Times New Roman" w:cs="Times New Roman"/>
          <w:lang w:val="en-GB"/>
        </w:rPr>
        <w:t>,</w:t>
      </w:r>
      <w:r w:rsidR="006E7F77" w:rsidRPr="00222D11">
        <w:rPr>
          <w:rFonts w:ascii="Times New Roman" w:hAnsi="Times New Roman" w:cs="Times New Roman"/>
          <w:lang w:val="en-GB"/>
        </w:rPr>
        <w:t xml:space="preserve"> columns fourth and fifth)</w:t>
      </w:r>
      <w:r w:rsidR="00006BE3">
        <w:rPr>
          <w:rFonts w:ascii="Times New Roman" w:hAnsi="Times New Roman" w:cs="Times New Roman"/>
          <w:lang w:val="en-GB"/>
        </w:rPr>
        <w:t>,</w:t>
      </w:r>
      <w:r w:rsidR="006E7F77" w:rsidRPr="00222D11">
        <w:rPr>
          <w:rFonts w:ascii="Times New Roman" w:hAnsi="Times New Roman" w:cs="Times New Roman"/>
          <w:lang w:val="en-GB"/>
        </w:rPr>
        <w:t xml:space="preserve"> it may </w:t>
      </w:r>
      <w:r w:rsidR="00006BE3">
        <w:rPr>
          <w:rFonts w:ascii="Times New Roman" w:hAnsi="Times New Roman" w:cs="Times New Roman"/>
          <w:lang w:val="en-GB"/>
        </w:rPr>
        <w:t>also be</w:t>
      </w:r>
      <w:r w:rsidR="006E7F77" w:rsidRPr="00222D11">
        <w:rPr>
          <w:rFonts w:ascii="Times New Roman" w:hAnsi="Times New Roman" w:cs="Times New Roman"/>
          <w:lang w:val="en-GB"/>
        </w:rPr>
        <w:t xml:space="preserve"> considered </w:t>
      </w:r>
      <w:r w:rsidR="007D7239" w:rsidRPr="00222D11">
        <w:rPr>
          <w:rFonts w:ascii="Times New Roman" w:hAnsi="Times New Roman" w:cs="Times New Roman"/>
          <w:lang w:val="en-GB"/>
        </w:rPr>
        <w:t xml:space="preserve">that </w:t>
      </w:r>
      <w:r w:rsidR="008A1883" w:rsidRPr="00222D11">
        <w:rPr>
          <w:rFonts w:ascii="Times New Roman" w:hAnsi="Times New Roman" w:cs="Times New Roman"/>
          <w:lang w:val="en-GB"/>
        </w:rPr>
        <w:t xml:space="preserve">the </w:t>
      </w:r>
      <w:r w:rsidR="00D44E4A" w:rsidRPr="00222D11">
        <w:rPr>
          <w:rFonts w:ascii="Times New Roman" w:hAnsi="Times New Roman" w:cs="Times New Roman"/>
          <w:lang w:val="en-GB"/>
        </w:rPr>
        <w:t xml:space="preserve">dimension diversity of surface </w:t>
      </w:r>
      <w:r w:rsidR="008A1883" w:rsidRPr="00222D11">
        <w:rPr>
          <w:rFonts w:ascii="Times New Roman" w:hAnsi="Times New Roman" w:cs="Times New Roman"/>
          <w:lang w:val="en-GB"/>
        </w:rPr>
        <w:t xml:space="preserve">peaks and funnel cones has </w:t>
      </w:r>
      <w:r w:rsidR="00D44E4A" w:rsidRPr="00222D11">
        <w:rPr>
          <w:rFonts w:ascii="Times New Roman" w:hAnsi="Times New Roman" w:cs="Times New Roman"/>
          <w:lang w:val="en-GB"/>
        </w:rPr>
        <w:t xml:space="preserve">considerably </w:t>
      </w:r>
      <w:r w:rsidR="008A1883" w:rsidRPr="00222D11">
        <w:rPr>
          <w:rFonts w:ascii="Times New Roman" w:hAnsi="Times New Roman" w:cs="Times New Roman"/>
          <w:lang w:val="en-GB"/>
        </w:rPr>
        <w:t xml:space="preserve">increased </w:t>
      </w:r>
      <w:r w:rsidR="007D7239" w:rsidRPr="00222D11">
        <w:rPr>
          <w:rFonts w:ascii="Times New Roman" w:hAnsi="Times New Roman" w:cs="Times New Roman"/>
          <w:lang w:val="en-GB"/>
        </w:rPr>
        <w:t>after plasma processing</w:t>
      </w:r>
      <w:r w:rsidR="00D44E4A" w:rsidRPr="00222D11">
        <w:rPr>
          <w:rFonts w:ascii="Times New Roman" w:hAnsi="Times New Roman" w:cs="Times New Roman"/>
          <w:lang w:val="en-GB"/>
        </w:rPr>
        <w:t>.</w:t>
      </w:r>
    </w:p>
    <w:p w14:paraId="68EE5E24" w14:textId="77777777" w:rsidR="00B81B75" w:rsidRPr="00222D11" w:rsidRDefault="00B81B75" w:rsidP="000453E1">
      <w:pPr>
        <w:spacing w:after="0" w:line="240" w:lineRule="auto"/>
        <w:ind w:firstLine="284"/>
        <w:rPr>
          <w:rFonts w:ascii="Times New Roman" w:hAnsi="Times New Roman" w:cs="Times New Roman"/>
          <w:lang w:val="en-GB"/>
        </w:rPr>
      </w:pPr>
    </w:p>
    <w:p w14:paraId="04C989CD" w14:textId="61CD1627" w:rsidR="00B81B75" w:rsidRPr="00222D11" w:rsidRDefault="00B81B75" w:rsidP="000453E1">
      <w:pPr>
        <w:pStyle w:val="Rtab"/>
        <w:rPr>
          <w:lang w:val="en-GB"/>
        </w:rPr>
      </w:pPr>
      <w:r w:rsidRPr="00222D11">
        <w:rPr>
          <w:b/>
          <w:bCs/>
          <w:lang w:val="en-GB"/>
        </w:rPr>
        <w:t>Tab</w:t>
      </w:r>
      <w:r w:rsidR="003C3A8E" w:rsidRPr="00222D11">
        <w:rPr>
          <w:b/>
          <w:bCs/>
          <w:lang w:val="en-GB"/>
        </w:rPr>
        <w:t>le</w:t>
      </w:r>
      <w:r w:rsidRPr="00222D11">
        <w:rPr>
          <w:b/>
          <w:bCs/>
          <w:lang w:val="en-GB"/>
        </w:rPr>
        <w:t xml:space="preserve"> </w:t>
      </w:r>
      <w:r w:rsidR="00587C57" w:rsidRPr="00222D11">
        <w:rPr>
          <w:b/>
          <w:bCs/>
          <w:lang w:val="en-GB"/>
        </w:rPr>
        <w:t>3</w:t>
      </w:r>
      <w:r w:rsidRPr="00222D11">
        <w:rPr>
          <w:b/>
          <w:bCs/>
          <w:lang w:val="en-GB"/>
        </w:rPr>
        <w:t>.</w:t>
      </w:r>
      <w:r w:rsidRPr="00222D11">
        <w:rPr>
          <w:lang w:val="en-GB"/>
        </w:rPr>
        <w:t xml:space="preserve"> RMS values and their mean deviation calculated for </w:t>
      </w:r>
      <w:r w:rsidR="00006BE3">
        <w:rPr>
          <w:lang w:val="en-GB"/>
        </w:rPr>
        <w:t xml:space="preserve">the </w:t>
      </w:r>
      <w:r w:rsidRPr="00222D11">
        <w:rPr>
          <w:lang w:val="en-GB"/>
        </w:rPr>
        <w:t>PLA sample</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917"/>
        <w:gridCol w:w="2076"/>
        <w:gridCol w:w="1876"/>
        <w:gridCol w:w="2076"/>
      </w:tblGrid>
      <w:tr w:rsidR="00222D11" w:rsidRPr="00006BE3" w14:paraId="46497F5E" w14:textId="77777777" w:rsidTr="004D03F4">
        <w:trPr>
          <w:trHeight w:val="283"/>
          <w:jc w:val="center"/>
        </w:trPr>
        <w:tc>
          <w:tcPr>
            <w:tcW w:w="1570" w:type="dxa"/>
            <w:shd w:val="clear" w:color="auto" w:fill="auto"/>
            <w:vAlign w:val="center"/>
          </w:tcPr>
          <w:p w14:paraId="65E2E5A3" w14:textId="77777777" w:rsidR="00B81B75" w:rsidRPr="00222D11" w:rsidRDefault="00B81B75" w:rsidP="000453E1">
            <w:pPr>
              <w:spacing w:after="0" w:line="240" w:lineRule="auto"/>
              <w:jc w:val="center"/>
              <w:rPr>
                <w:rFonts w:ascii="Times New Roman" w:hAnsi="Times New Roman" w:cs="Times New Roman"/>
              </w:rPr>
            </w:pPr>
            <w:proofErr w:type="spellStart"/>
            <w:r w:rsidRPr="00222D11">
              <w:rPr>
                <w:rFonts w:ascii="Times New Roman" w:hAnsi="Times New Roman" w:cs="Times New Roman"/>
              </w:rPr>
              <w:t>Gas</w:t>
            </w:r>
            <w:proofErr w:type="spellEnd"/>
            <w:r w:rsidRPr="00222D11">
              <w:rPr>
                <w:rFonts w:ascii="Times New Roman" w:hAnsi="Times New Roman" w:cs="Times New Roman"/>
              </w:rPr>
              <w:t xml:space="preserve"> </w:t>
            </w:r>
            <w:proofErr w:type="spellStart"/>
            <w:r w:rsidRPr="00222D11">
              <w:rPr>
                <w:rFonts w:ascii="Times New Roman" w:hAnsi="Times New Roman" w:cs="Times New Roman"/>
              </w:rPr>
              <w:t>type</w:t>
            </w:r>
            <w:proofErr w:type="spellEnd"/>
          </w:p>
        </w:tc>
        <w:tc>
          <w:tcPr>
            <w:tcW w:w="3993" w:type="dxa"/>
            <w:gridSpan w:val="2"/>
            <w:shd w:val="clear" w:color="auto" w:fill="auto"/>
            <w:vAlign w:val="center"/>
          </w:tcPr>
          <w:p w14:paraId="4C90968D" w14:textId="26570053" w:rsidR="00B81B75" w:rsidRPr="00222D11" w:rsidRDefault="00B81B75" w:rsidP="000453E1">
            <w:pPr>
              <w:spacing w:after="0" w:line="240" w:lineRule="auto"/>
              <w:jc w:val="center"/>
              <w:rPr>
                <w:rFonts w:ascii="Times New Roman" w:hAnsi="Times New Roman" w:cs="Times New Roman"/>
                <w:lang w:val="en-GB"/>
              </w:rPr>
            </w:pPr>
            <w:r w:rsidRPr="00222D11">
              <w:rPr>
                <w:rFonts w:ascii="Times New Roman" w:hAnsi="Times New Roman" w:cs="Times New Roman"/>
                <w:lang w:val="en-GB"/>
              </w:rPr>
              <w:t>RMS (mean dev) – 10 x10  µm</w:t>
            </w:r>
          </w:p>
        </w:tc>
        <w:tc>
          <w:tcPr>
            <w:tcW w:w="3952" w:type="dxa"/>
            <w:gridSpan w:val="2"/>
            <w:shd w:val="clear" w:color="auto" w:fill="auto"/>
            <w:vAlign w:val="center"/>
          </w:tcPr>
          <w:p w14:paraId="61EC6E1F" w14:textId="0848554E" w:rsidR="00B81B75" w:rsidRPr="00222D11" w:rsidRDefault="00B81B75" w:rsidP="000453E1">
            <w:pPr>
              <w:spacing w:after="0" w:line="240" w:lineRule="auto"/>
              <w:jc w:val="center"/>
              <w:rPr>
                <w:rFonts w:ascii="Times New Roman" w:hAnsi="Times New Roman" w:cs="Times New Roman"/>
                <w:lang w:val="en-GB"/>
              </w:rPr>
            </w:pPr>
            <w:r w:rsidRPr="00222D11">
              <w:rPr>
                <w:rFonts w:ascii="Times New Roman" w:hAnsi="Times New Roman" w:cs="Times New Roman"/>
                <w:lang w:val="en-GB"/>
              </w:rPr>
              <w:t>RMS (mean dev) – 19 x19  µm</w:t>
            </w:r>
          </w:p>
        </w:tc>
      </w:tr>
      <w:tr w:rsidR="00222D11" w:rsidRPr="00222D11" w14:paraId="3CBDA07A" w14:textId="77777777" w:rsidTr="004D03F4">
        <w:trPr>
          <w:trHeight w:val="283"/>
          <w:jc w:val="center"/>
        </w:trPr>
        <w:tc>
          <w:tcPr>
            <w:tcW w:w="1570" w:type="dxa"/>
            <w:shd w:val="clear" w:color="auto" w:fill="auto"/>
            <w:vAlign w:val="center"/>
          </w:tcPr>
          <w:p w14:paraId="0CA80667" w14:textId="2EBD4683" w:rsidR="00B81B75" w:rsidRPr="00222D11" w:rsidRDefault="00B81B75" w:rsidP="000453E1">
            <w:pPr>
              <w:spacing w:after="0" w:line="240" w:lineRule="auto"/>
              <w:jc w:val="center"/>
              <w:rPr>
                <w:rFonts w:ascii="Times New Roman" w:hAnsi="Times New Roman" w:cs="Times New Roman"/>
              </w:rPr>
            </w:pPr>
            <w:proofErr w:type="spellStart"/>
            <w:r w:rsidRPr="00222D11">
              <w:rPr>
                <w:rFonts w:ascii="Times New Roman" w:hAnsi="Times New Roman" w:cs="Times New Roman"/>
              </w:rPr>
              <w:t>Unmodified</w:t>
            </w:r>
            <w:proofErr w:type="spellEnd"/>
          </w:p>
        </w:tc>
        <w:tc>
          <w:tcPr>
            <w:tcW w:w="3993" w:type="dxa"/>
            <w:gridSpan w:val="2"/>
            <w:shd w:val="clear" w:color="auto" w:fill="auto"/>
            <w:vAlign w:val="center"/>
          </w:tcPr>
          <w:p w14:paraId="250A5B50" w14:textId="15BA7B08"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3</w:t>
            </w:r>
            <w:r w:rsidR="00436959" w:rsidRPr="00222D11">
              <w:rPr>
                <w:rFonts w:ascii="Times New Roman" w:hAnsi="Times New Roman" w:cs="Times New Roman"/>
              </w:rPr>
              <w:t>.</w:t>
            </w:r>
            <w:r w:rsidRPr="00222D11">
              <w:rPr>
                <w:rFonts w:ascii="Times New Roman" w:hAnsi="Times New Roman" w:cs="Times New Roman"/>
              </w:rPr>
              <w:t>5 (2</w:t>
            </w:r>
            <w:r w:rsidR="00436959" w:rsidRPr="00222D11">
              <w:rPr>
                <w:rFonts w:ascii="Times New Roman" w:hAnsi="Times New Roman" w:cs="Times New Roman"/>
              </w:rPr>
              <w:t>.</w:t>
            </w:r>
            <w:r w:rsidRPr="00222D11">
              <w:rPr>
                <w:rFonts w:ascii="Times New Roman" w:hAnsi="Times New Roman" w:cs="Times New Roman"/>
              </w:rPr>
              <w:t>6)</w:t>
            </w:r>
          </w:p>
        </w:tc>
        <w:tc>
          <w:tcPr>
            <w:tcW w:w="3952" w:type="dxa"/>
            <w:gridSpan w:val="2"/>
            <w:shd w:val="clear" w:color="auto" w:fill="auto"/>
            <w:vAlign w:val="center"/>
          </w:tcPr>
          <w:p w14:paraId="195DC0E4" w14:textId="190652D9"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8</w:t>
            </w:r>
            <w:r w:rsidR="00436959" w:rsidRPr="00222D11">
              <w:rPr>
                <w:rFonts w:ascii="Times New Roman" w:hAnsi="Times New Roman" w:cs="Times New Roman"/>
              </w:rPr>
              <w:t>.</w:t>
            </w:r>
            <w:r w:rsidRPr="00222D11">
              <w:rPr>
                <w:rFonts w:ascii="Times New Roman" w:hAnsi="Times New Roman" w:cs="Times New Roman"/>
              </w:rPr>
              <w:t>3 (4</w:t>
            </w:r>
            <w:r w:rsidR="00436959" w:rsidRPr="00222D11">
              <w:rPr>
                <w:rFonts w:ascii="Times New Roman" w:hAnsi="Times New Roman" w:cs="Times New Roman"/>
              </w:rPr>
              <w:t>.</w:t>
            </w:r>
            <w:r w:rsidRPr="00222D11">
              <w:rPr>
                <w:rFonts w:ascii="Times New Roman" w:hAnsi="Times New Roman" w:cs="Times New Roman"/>
              </w:rPr>
              <w:t>7)</w:t>
            </w:r>
          </w:p>
        </w:tc>
      </w:tr>
      <w:tr w:rsidR="00222D11" w:rsidRPr="00222D11" w14:paraId="02D6A259" w14:textId="77777777" w:rsidTr="004D03F4">
        <w:trPr>
          <w:trHeight w:val="283"/>
          <w:jc w:val="center"/>
        </w:trPr>
        <w:tc>
          <w:tcPr>
            <w:tcW w:w="1570" w:type="dxa"/>
            <w:shd w:val="clear" w:color="auto" w:fill="auto"/>
            <w:vAlign w:val="center"/>
          </w:tcPr>
          <w:p w14:paraId="51C24442" w14:textId="7777777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Ar</w:t>
            </w:r>
          </w:p>
        </w:tc>
        <w:tc>
          <w:tcPr>
            <w:tcW w:w="1917" w:type="dxa"/>
            <w:shd w:val="clear" w:color="auto" w:fill="auto"/>
            <w:vAlign w:val="center"/>
          </w:tcPr>
          <w:p w14:paraId="24C16CF2" w14:textId="134B26E8"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30</w:t>
            </w:r>
            <w:r w:rsidR="00436959" w:rsidRPr="00222D11">
              <w:rPr>
                <w:rFonts w:ascii="Times New Roman" w:hAnsi="Times New Roman" w:cs="Times New Roman"/>
              </w:rPr>
              <w:t>.</w:t>
            </w:r>
            <w:r w:rsidRPr="00222D11">
              <w:rPr>
                <w:rFonts w:ascii="Times New Roman" w:hAnsi="Times New Roman" w:cs="Times New Roman"/>
              </w:rPr>
              <w:t>4 (14</w:t>
            </w:r>
            <w:r w:rsidR="00436959" w:rsidRPr="00222D11">
              <w:rPr>
                <w:rFonts w:ascii="Times New Roman" w:hAnsi="Times New Roman" w:cs="Times New Roman"/>
              </w:rPr>
              <w:t>.</w:t>
            </w:r>
            <w:r w:rsidRPr="00222D11">
              <w:rPr>
                <w:rFonts w:ascii="Times New Roman" w:hAnsi="Times New Roman" w:cs="Times New Roman"/>
              </w:rPr>
              <w:t>7)</w:t>
            </w:r>
          </w:p>
        </w:tc>
        <w:tc>
          <w:tcPr>
            <w:tcW w:w="2076" w:type="dxa"/>
            <w:shd w:val="clear" w:color="auto" w:fill="auto"/>
            <w:vAlign w:val="center"/>
          </w:tcPr>
          <w:p w14:paraId="2B7D5901" w14:textId="0D8680BE"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44</w:t>
            </w:r>
            <w:r w:rsidR="00436959" w:rsidRPr="00222D11">
              <w:rPr>
                <w:rFonts w:ascii="Times New Roman" w:hAnsi="Times New Roman" w:cs="Times New Roman"/>
              </w:rPr>
              <w:t>.</w:t>
            </w:r>
            <w:r w:rsidRPr="00222D11">
              <w:rPr>
                <w:rFonts w:ascii="Times New Roman" w:hAnsi="Times New Roman" w:cs="Times New Roman"/>
              </w:rPr>
              <w:t>2 (28</w:t>
            </w:r>
            <w:r w:rsidR="00436959" w:rsidRPr="00222D11">
              <w:rPr>
                <w:rFonts w:ascii="Times New Roman" w:hAnsi="Times New Roman" w:cs="Times New Roman"/>
              </w:rPr>
              <w:t>.</w:t>
            </w:r>
            <w:r w:rsidRPr="00222D11">
              <w:rPr>
                <w:rFonts w:ascii="Times New Roman" w:hAnsi="Times New Roman" w:cs="Times New Roman"/>
              </w:rPr>
              <w:t>6) – 210h</w:t>
            </w:r>
          </w:p>
        </w:tc>
        <w:tc>
          <w:tcPr>
            <w:tcW w:w="1876" w:type="dxa"/>
            <w:shd w:val="clear" w:color="auto" w:fill="auto"/>
            <w:vAlign w:val="center"/>
          </w:tcPr>
          <w:p w14:paraId="02CC5415" w14:textId="4A9E3FF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53</w:t>
            </w:r>
            <w:r w:rsidR="00436959" w:rsidRPr="00222D11">
              <w:rPr>
                <w:rFonts w:ascii="Times New Roman" w:hAnsi="Times New Roman" w:cs="Times New Roman"/>
              </w:rPr>
              <w:t>.</w:t>
            </w:r>
            <w:r w:rsidRPr="00222D11">
              <w:rPr>
                <w:rFonts w:ascii="Times New Roman" w:hAnsi="Times New Roman" w:cs="Times New Roman"/>
              </w:rPr>
              <w:t>3 (34</w:t>
            </w:r>
            <w:r w:rsidR="00436959" w:rsidRPr="00222D11">
              <w:rPr>
                <w:rFonts w:ascii="Times New Roman" w:hAnsi="Times New Roman" w:cs="Times New Roman"/>
              </w:rPr>
              <w:t>.</w:t>
            </w:r>
            <w:r w:rsidRPr="00222D11">
              <w:rPr>
                <w:rFonts w:ascii="Times New Roman" w:hAnsi="Times New Roman" w:cs="Times New Roman"/>
              </w:rPr>
              <w:t>2)</w:t>
            </w:r>
          </w:p>
        </w:tc>
        <w:tc>
          <w:tcPr>
            <w:tcW w:w="2076" w:type="dxa"/>
            <w:shd w:val="clear" w:color="auto" w:fill="auto"/>
            <w:vAlign w:val="center"/>
          </w:tcPr>
          <w:p w14:paraId="73C25F80" w14:textId="2B768583"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64</w:t>
            </w:r>
            <w:r w:rsidR="00436959" w:rsidRPr="00222D11">
              <w:rPr>
                <w:rFonts w:ascii="Times New Roman" w:hAnsi="Times New Roman" w:cs="Times New Roman"/>
              </w:rPr>
              <w:t>.</w:t>
            </w:r>
            <w:r w:rsidRPr="00222D11">
              <w:rPr>
                <w:rFonts w:ascii="Times New Roman" w:hAnsi="Times New Roman" w:cs="Times New Roman"/>
              </w:rPr>
              <w:t>3 (39</w:t>
            </w:r>
            <w:r w:rsidR="00436959" w:rsidRPr="00222D11">
              <w:rPr>
                <w:rFonts w:ascii="Times New Roman" w:hAnsi="Times New Roman" w:cs="Times New Roman"/>
              </w:rPr>
              <w:t>.</w:t>
            </w:r>
            <w:r w:rsidRPr="00222D11">
              <w:rPr>
                <w:rFonts w:ascii="Times New Roman" w:hAnsi="Times New Roman" w:cs="Times New Roman"/>
              </w:rPr>
              <w:t>1) – 210h</w:t>
            </w:r>
          </w:p>
        </w:tc>
      </w:tr>
      <w:tr w:rsidR="00222D11" w:rsidRPr="00222D11" w14:paraId="28EBC0DF" w14:textId="77777777" w:rsidTr="004D03F4">
        <w:trPr>
          <w:trHeight w:val="283"/>
          <w:jc w:val="center"/>
        </w:trPr>
        <w:tc>
          <w:tcPr>
            <w:tcW w:w="1570" w:type="dxa"/>
            <w:shd w:val="clear" w:color="auto" w:fill="auto"/>
            <w:vAlign w:val="center"/>
          </w:tcPr>
          <w:p w14:paraId="7F1EE9A6" w14:textId="77777777" w:rsidR="00B81B75" w:rsidRPr="00222D11" w:rsidRDefault="00B81B75" w:rsidP="000453E1">
            <w:pPr>
              <w:spacing w:after="0" w:line="240" w:lineRule="auto"/>
              <w:jc w:val="center"/>
              <w:rPr>
                <w:rFonts w:ascii="Times New Roman" w:hAnsi="Times New Roman" w:cs="Times New Roman"/>
              </w:rPr>
            </w:pPr>
            <w:proofErr w:type="spellStart"/>
            <w:r w:rsidRPr="00222D11">
              <w:rPr>
                <w:rFonts w:ascii="Times New Roman" w:hAnsi="Times New Roman" w:cs="Times New Roman"/>
              </w:rPr>
              <w:t>Air</w:t>
            </w:r>
            <w:proofErr w:type="spellEnd"/>
          </w:p>
        </w:tc>
        <w:tc>
          <w:tcPr>
            <w:tcW w:w="1917" w:type="dxa"/>
            <w:shd w:val="clear" w:color="auto" w:fill="auto"/>
            <w:vAlign w:val="center"/>
          </w:tcPr>
          <w:p w14:paraId="5FF683C9" w14:textId="6C8FD1B5"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68</w:t>
            </w:r>
            <w:r w:rsidR="00436959" w:rsidRPr="00222D11">
              <w:rPr>
                <w:rFonts w:ascii="Times New Roman" w:hAnsi="Times New Roman" w:cs="Times New Roman"/>
              </w:rPr>
              <w:t>.</w:t>
            </w:r>
            <w:r w:rsidRPr="00222D11">
              <w:rPr>
                <w:rFonts w:ascii="Times New Roman" w:hAnsi="Times New Roman" w:cs="Times New Roman"/>
              </w:rPr>
              <w:t>0 (41</w:t>
            </w:r>
            <w:r w:rsidR="00436959" w:rsidRPr="00222D11">
              <w:rPr>
                <w:rFonts w:ascii="Times New Roman" w:hAnsi="Times New Roman" w:cs="Times New Roman"/>
              </w:rPr>
              <w:t>.</w:t>
            </w:r>
            <w:r w:rsidRPr="00222D11">
              <w:rPr>
                <w:rFonts w:ascii="Times New Roman" w:hAnsi="Times New Roman" w:cs="Times New Roman"/>
              </w:rPr>
              <w:t>7)</w:t>
            </w:r>
          </w:p>
        </w:tc>
        <w:tc>
          <w:tcPr>
            <w:tcW w:w="2076" w:type="dxa"/>
            <w:shd w:val="clear" w:color="auto" w:fill="auto"/>
            <w:vAlign w:val="center"/>
          </w:tcPr>
          <w:p w14:paraId="0F2A97F4" w14:textId="48BC393A"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88</w:t>
            </w:r>
            <w:r w:rsidR="00436959" w:rsidRPr="00222D11">
              <w:rPr>
                <w:rFonts w:ascii="Times New Roman" w:hAnsi="Times New Roman" w:cs="Times New Roman"/>
              </w:rPr>
              <w:t>.</w:t>
            </w:r>
            <w:r w:rsidRPr="00222D11">
              <w:rPr>
                <w:rFonts w:ascii="Times New Roman" w:hAnsi="Times New Roman" w:cs="Times New Roman"/>
              </w:rPr>
              <w:t>6 (48</w:t>
            </w:r>
            <w:r w:rsidR="00436959" w:rsidRPr="00222D11">
              <w:rPr>
                <w:rFonts w:ascii="Times New Roman" w:hAnsi="Times New Roman" w:cs="Times New Roman"/>
              </w:rPr>
              <w:t>.</w:t>
            </w:r>
            <w:r w:rsidRPr="00222D11">
              <w:rPr>
                <w:rFonts w:ascii="Times New Roman" w:hAnsi="Times New Roman" w:cs="Times New Roman"/>
              </w:rPr>
              <w:t>6) – 192h</w:t>
            </w:r>
          </w:p>
        </w:tc>
        <w:tc>
          <w:tcPr>
            <w:tcW w:w="1876" w:type="dxa"/>
            <w:shd w:val="clear" w:color="auto" w:fill="auto"/>
            <w:vAlign w:val="center"/>
          </w:tcPr>
          <w:p w14:paraId="70142EA0" w14:textId="45C7F260"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113</w:t>
            </w:r>
            <w:r w:rsidR="00436959" w:rsidRPr="00222D11">
              <w:rPr>
                <w:rFonts w:ascii="Times New Roman" w:hAnsi="Times New Roman" w:cs="Times New Roman"/>
              </w:rPr>
              <w:t>.</w:t>
            </w:r>
            <w:r w:rsidRPr="00222D11">
              <w:rPr>
                <w:rFonts w:ascii="Times New Roman" w:hAnsi="Times New Roman" w:cs="Times New Roman"/>
              </w:rPr>
              <w:t>9 (65</w:t>
            </w:r>
            <w:r w:rsidR="00436959" w:rsidRPr="00222D11">
              <w:rPr>
                <w:rFonts w:ascii="Times New Roman" w:hAnsi="Times New Roman" w:cs="Times New Roman"/>
              </w:rPr>
              <w:t>.</w:t>
            </w:r>
            <w:r w:rsidRPr="00222D11">
              <w:rPr>
                <w:rFonts w:ascii="Times New Roman" w:hAnsi="Times New Roman" w:cs="Times New Roman"/>
              </w:rPr>
              <w:t>7)</w:t>
            </w:r>
          </w:p>
        </w:tc>
        <w:tc>
          <w:tcPr>
            <w:tcW w:w="2076" w:type="dxa"/>
            <w:shd w:val="clear" w:color="auto" w:fill="auto"/>
            <w:vAlign w:val="center"/>
          </w:tcPr>
          <w:p w14:paraId="514D98CD" w14:textId="7114D4E1"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121</w:t>
            </w:r>
            <w:r w:rsidR="00436959" w:rsidRPr="00222D11">
              <w:rPr>
                <w:rFonts w:ascii="Times New Roman" w:hAnsi="Times New Roman" w:cs="Times New Roman"/>
              </w:rPr>
              <w:t>.</w:t>
            </w:r>
            <w:r w:rsidRPr="00222D11">
              <w:rPr>
                <w:rFonts w:ascii="Times New Roman" w:hAnsi="Times New Roman" w:cs="Times New Roman"/>
              </w:rPr>
              <w:t>3 (76</w:t>
            </w:r>
            <w:r w:rsidR="00436959" w:rsidRPr="00222D11">
              <w:rPr>
                <w:rFonts w:ascii="Times New Roman" w:hAnsi="Times New Roman" w:cs="Times New Roman"/>
              </w:rPr>
              <w:t>.</w:t>
            </w:r>
            <w:r w:rsidRPr="00222D11">
              <w:rPr>
                <w:rFonts w:ascii="Times New Roman" w:hAnsi="Times New Roman" w:cs="Times New Roman"/>
              </w:rPr>
              <w:t>6) – 192h</w:t>
            </w:r>
          </w:p>
        </w:tc>
      </w:tr>
      <w:tr w:rsidR="00222D11" w:rsidRPr="00222D11" w14:paraId="09E086CE" w14:textId="77777777" w:rsidTr="004D03F4">
        <w:trPr>
          <w:trHeight w:val="283"/>
          <w:jc w:val="center"/>
        </w:trPr>
        <w:tc>
          <w:tcPr>
            <w:tcW w:w="1570" w:type="dxa"/>
            <w:shd w:val="clear" w:color="auto" w:fill="auto"/>
            <w:vAlign w:val="center"/>
          </w:tcPr>
          <w:p w14:paraId="77530107" w14:textId="7777777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N</w:t>
            </w:r>
            <w:r w:rsidRPr="00222D11">
              <w:rPr>
                <w:rFonts w:ascii="Times New Roman" w:hAnsi="Times New Roman" w:cs="Times New Roman"/>
                <w:vertAlign w:val="subscript"/>
              </w:rPr>
              <w:t>2</w:t>
            </w:r>
          </w:p>
        </w:tc>
        <w:tc>
          <w:tcPr>
            <w:tcW w:w="1917" w:type="dxa"/>
            <w:shd w:val="clear" w:color="auto" w:fill="auto"/>
            <w:vAlign w:val="center"/>
          </w:tcPr>
          <w:p w14:paraId="465B5776" w14:textId="75A75238"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84</w:t>
            </w:r>
            <w:r w:rsidR="00436959" w:rsidRPr="00222D11">
              <w:rPr>
                <w:rFonts w:ascii="Times New Roman" w:hAnsi="Times New Roman" w:cs="Times New Roman"/>
              </w:rPr>
              <w:t>.</w:t>
            </w:r>
            <w:r w:rsidRPr="00222D11">
              <w:rPr>
                <w:rFonts w:ascii="Times New Roman" w:hAnsi="Times New Roman" w:cs="Times New Roman"/>
              </w:rPr>
              <w:t>9 (63</w:t>
            </w:r>
            <w:r w:rsidR="00436959" w:rsidRPr="00222D11">
              <w:rPr>
                <w:rFonts w:ascii="Times New Roman" w:hAnsi="Times New Roman" w:cs="Times New Roman"/>
              </w:rPr>
              <w:t>.0</w:t>
            </w:r>
            <w:r w:rsidRPr="00222D11">
              <w:rPr>
                <w:rFonts w:ascii="Times New Roman" w:hAnsi="Times New Roman" w:cs="Times New Roman"/>
              </w:rPr>
              <w:t>)</w:t>
            </w:r>
          </w:p>
        </w:tc>
        <w:tc>
          <w:tcPr>
            <w:tcW w:w="2076" w:type="dxa"/>
            <w:shd w:val="clear" w:color="auto" w:fill="auto"/>
            <w:vAlign w:val="center"/>
          </w:tcPr>
          <w:p w14:paraId="393735B1" w14:textId="69523E59"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69</w:t>
            </w:r>
            <w:r w:rsidR="00436959" w:rsidRPr="00222D11">
              <w:rPr>
                <w:rFonts w:ascii="Times New Roman" w:hAnsi="Times New Roman" w:cs="Times New Roman"/>
              </w:rPr>
              <w:t>.</w:t>
            </w:r>
            <w:r w:rsidRPr="00222D11">
              <w:rPr>
                <w:rFonts w:ascii="Times New Roman" w:hAnsi="Times New Roman" w:cs="Times New Roman"/>
              </w:rPr>
              <w:t>1 (54</w:t>
            </w:r>
            <w:r w:rsidR="00436959" w:rsidRPr="00222D11">
              <w:rPr>
                <w:rFonts w:ascii="Times New Roman" w:hAnsi="Times New Roman" w:cs="Times New Roman"/>
              </w:rPr>
              <w:t>.</w:t>
            </w:r>
            <w:r w:rsidRPr="00222D11">
              <w:rPr>
                <w:rFonts w:ascii="Times New Roman" w:hAnsi="Times New Roman" w:cs="Times New Roman"/>
              </w:rPr>
              <w:t>7) – 187h</w:t>
            </w:r>
          </w:p>
        </w:tc>
        <w:tc>
          <w:tcPr>
            <w:tcW w:w="1876" w:type="dxa"/>
            <w:shd w:val="clear" w:color="auto" w:fill="auto"/>
            <w:vAlign w:val="center"/>
          </w:tcPr>
          <w:p w14:paraId="16138964" w14:textId="05260418"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98</w:t>
            </w:r>
            <w:r w:rsidR="00436959" w:rsidRPr="00222D11">
              <w:rPr>
                <w:rFonts w:ascii="Times New Roman" w:hAnsi="Times New Roman" w:cs="Times New Roman"/>
              </w:rPr>
              <w:t>.</w:t>
            </w:r>
            <w:r w:rsidRPr="00222D11">
              <w:rPr>
                <w:rFonts w:ascii="Times New Roman" w:hAnsi="Times New Roman" w:cs="Times New Roman"/>
              </w:rPr>
              <w:t>4 (78)</w:t>
            </w:r>
          </w:p>
        </w:tc>
        <w:tc>
          <w:tcPr>
            <w:tcW w:w="2076" w:type="dxa"/>
            <w:shd w:val="clear" w:color="auto" w:fill="auto"/>
            <w:vAlign w:val="center"/>
          </w:tcPr>
          <w:p w14:paraId="068A7CC0" w14:textId="776048A6"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84</w:t>
            </w:r>
            <w:r w:rsidR="00436959" w:rsidRPr="00222D11">
              <w:rPr>
                <w:rFonts w:ascii="Times New Roman" w:hAnsi="Times New Roman" w:cs="Times New Roman"/>
              </w:rPr>
              <w:t>.</w:t>
            </w:r>
            <w:r w:rsidRPr="00222D11">
              <w:rPr>
                <w:rFonts w:ascii="Times New Roman" w:hAnsi="Times New Roman" w:cs="Times New Roman"/>
              </w:rPr>
              <w:t>9 (60</w:t>
            </w:r>
            <w:r w:rsidR="00436959" w:rsidRPr="00222D11">
              <w:rPr>
                <w:rFonts w:ascii="Times New Roman" w:hAnsi="Times New Roman" w:cs="Times New Roman"/>
              </w:rPr>
              <w:t>.</w:t>
            </w:r>
            <w:r w:rsidRPr="00222D11">
              <w:rPr>
                <w:rFonts w:ascii="Times New Roman" w:hAnsi="Times New Roman" w:cs="Times New Roman"/>
              </w:rPr>
              <w:t>8) – 187h</w:t>
            </w:r>
          </w:p>
        </w:tc>
      </w:tr>
      <w:tr w:rsidR="00B81B75" w:rsidRPr="00222D11" w14:paraId="051B580C" w14:textId="77777777" w:rsidTr="004D03F4">
        <w:trPr>
          <w:trHeight w:val="283"/>
          <w:jc w:val="center"/>
        </w:trPr>
        <w:tc>
          <w:tcPr>
            <w:tcW w:w="1570" w:type="dxa"/>
            <w:shd w:val="clear" w:color="auto" w:fill="auto"/>
            <w:vAlign w:val="center"/>
          </w:tcPr>
          <w:p w14:paraId="05A03108" w14:textId="77777777"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O</w:t>
            </w:r>
            <w:r w:rsidRPr="00222D11">
              <w:rPr>
                <w:rFonts w:ascii="Times New Roman" w:hAnsi="Times New Roman" w:cs="Times New Roman"/>
                <w:vertAlign w:val="subscript"/>
              </w:rPr>
              <w:t>2</w:t>
            </w:r>
          </w:p>
        </w:tc>
        <w:tc>
          <w:tcPr>
            <w:tcW w:w="1917" w:type="dxa"/>
            <w:shd w:val="clear" w:color="auto" w:fill="auto"/>
            <w:vAlign w:val="center"/>
          </w:tcPr>
          <w:p w14:paraId="6D85A91D" w14:textId="2DB5005D"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71</w:t>
            </w:r>
            <w:r w:rsidR="00436959" w:rsidRPr="00222D11">
              <w:rPr>
                <w:rFonts w:ascii="Times New Roman" w:hAnsi="Times New Roman" w:cs="Times New Roman"/>
              </w:rPr>
              <w:t>.</w:t>
            </w:r>
            <w:r w:rsidRPr="00222D11">
              <w:rPr>
                <w:rFonts w:ascii="Times New Roman" w:hAnsi="Times New Roman" w:cs="Times New Roman"/>
              </w:rPr>
              <w:t>7 (42</w:t>
            </w:r>
            <w:r w:rsidR="00436959" w:rsidRPr="00222D11">
              <w:rPr>
                <w:rFonts w:ascii="Times New Roman" w:hAnsi="Times New Roman" w:cs="Times New Roman"/>
              </w:rPr>
              <w:t>.</w:t>
            </w:r>
            <w:r w:rsidRPr="00222D11">
              <w:rPr>
                <w:rFonts w:ascii="Times New Roman" w:hAnsi="Times New Roman" w:cs="Times New Roman"/>
              </w:rPr>
              <w:t>7)</w:t>
            </w:r>
          </w:p>
        </w:tc>
        <w:tc>
          <w:tcPr>
            <w:tcW w:w="2076" w:type="dxa"/>
            <w:shd w:val="clear" w:color="auto" w:fill="auto"/>
            <w:vAlign w:val="center"/>
          </w:tcPr>
          <w:p w14:paraId="3BB5B9FE" w14:textId="197BA45F"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53</w:t>
            </w:r>
            <w:r w:rsidR="00436959" w:rsidRPr="00222D11">
              <w:rPr>
                <w:rFonts w:ascii="Times New Roman" w:hAnsi="Times New Roman" w:cs="Times New Roman"/>
              </w:rPr>
              <w:t>.</w:t>
            </w:r>
            <w:r w:rsidRPr="00222D11">
              <w:rPr>
                <w:rFonts w:ascii="Times New Roman" w:hAnsi="Times New Roman" w:cs="Times New Roman"/>
              </w:rPr>
              <w:t>6 (33</w:t>
            </w:r>
            <w:r w:rsidR="00436959" w:rsidRPr="00222D11">
              <w:rPr>
                <w:rFonts w:ascii="Times New Roman" w:hAnsi="Times New Roman" w:cs="Times New Roman"/>
              </w:rPr>
              <w:t>.</w:t>
            </w:r>
            <w:r w:rsidRPr="00222D11">
              <w:rPr>
                <w:rFonts w:ascii="Times New Roman" w:hAnsi="Times New Roman" w:cs="Times New Roman"/>
              </w:rPr>
              <w:t>1) – 240h</w:t>
            </w:r>
          </w:p>
        </w:tc>
        <w:tc>
          <w:tcPr>
            <w:tcW w:w="1876" w:type="dxa"/>
            <w:shd w:val="clear" w:color="auto" w:fill="auto"/>
            <w:vAlign w:val="center"/>
          </w:tcPr>
          <w:p w14:paraId="45AD13E0" w14:textId="3278AF86"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83</w:t>
            </w:r>
            <w:r w:rsidR="00436959" w:rsidRPr="00222D11">
              <w:rPr>
                <w:rFonts w:ascii="Times New Roman" w:hAnsi="Times New Roman" w:cs="Times New Roman"/>
              </w:rPr>
              <w:t>.</w:t>
            </w:r>
            <w:r w:rsidRPr="00222D11">
              <w:rPr>
                <w:rFonts w:ascii="Times New Roman" w:hAnsi="Times New Roman" w:cs="Times New Roman"/>
              </w:rPr>
              <w:t>3 (47</w:t>
            </w:r>
            <w:r w:rsidR="00436959" w:rsidRPr="00222D11">
              <w:rPr>
                <w:rFonts w:ascii="Times New Roman" w:hAnsi="Times New Roman" w:cs="Times New Roman"/>
              </w:rPr>
              <w:t>.</w:t>
            </w:r>
            <w:r w:rsidRPr="00222D11">
              <w:rPr>
                <w:rFonts w:ascii="Times New Roman" w:hAnsi="Times New Roman" w:cs="Times New Roman"/>
              </w:rPr>
              <w:t>1)</w:t>
            </w:r>
          </w:p>
        </w:tc>
        <w:tc>
          <w:tcPr>
            <w:tcW w:w="2076" w:type="dxa"/>
            <w:shd w:val="clear" w:color="auto" w:fill="auto"/>
            <w:vAlign w:val="center"/>
          </w:tcPr>
          <w:p w14:paraId="1BE0409C" w14:textId="5A93DFDC" w:rsidR="00B81B75" w:rsidRPr="00222D11" w:rsidRDefault="00B81B75" w:rsidP="000453E1">
            <w:pPr>
              <w:spacing w:after="0" w:line="240" w:lineRule="auto"/>
              <w:jc w:val="center"/>
              <w:rPr>
                <w:rFonts w:ascii="Times New Roman" w:hAnsi="Times New Roman" w:cs="Times New Roman"/>
              </w:rPr>
            </w:pPr>
            <w:r w:rsidRPr="00222D11">
              <w:rPr>
                <w:rFonts w:ascii="Times New Roman" w:hAnsi="Times New Roman" w:cs="Times New Roman"/>
              </w:rPr>
              <w:t>102</w:t>
            </w:r>
            <w:r w:rsidR="00436959" w:rsidRPr="00222D11">
              <w:rPr>
                <w:rFonts w:ascii="Times New Roman" w:hAnsi="Times New Roman" w:cs="Times New Roman"/>
              </w:rPr>
              <w:t>.</w:t>
            </w:r>
            <w:r w:rsidRPr="00222D11">
              <w:rPr>
                <w:rFonts w:ascii="Times New Roman" w:hAnsi="Times New Roman" w:cs="Times New Roman"/>
              </w:rPr>
              <w:t>5 (63</w:t>
            </w:r>
            <w:r w:rsidR="00436959" w:rsidRPr="00222D11">
              <w:rPr>
                <w:rFonts w:ascii="Times New Roman" w:hAnsi="Times New Roman" w:cs="Times New Roman"/>
              </w:rPr>
              <w:t>.</w:t>
            </w:r>
            <w:r w:rsidRPr="00222D11">
              <w:rPr>
                <w:rFonts w:ascii="Times New Roman" w:hAnsi="Times New Roman" w:cs="Times New Roman"/>
              </w:rPr>
              <w:t>6) – 240h</w:t>
            </w:r>
          </w:p>
        </w:tc>
      </w:tr>
    </w:tbl>
    <w:p w14:paraId="19D12052" w14:textId="77777777" w:rsidR="00B81B75" w:rsidRPr="00222D11" w:rsidRDefault="00B81B75" w:rsidP="000453E1">
      <w:pPr>
        <w:spacing w:after="0" w:line="240" w:lineRule="auto"/>
        <w:ind w:firstLine="284"/>
        <w:rPr>
          <w:rFonts w:ascii="Times New Roman" w:hAnsi="Times New Roman" w:cs="Times New Roman"/>
          <w:lang w:val="en-GB"/>
        </w:rPr>
      </w:pPr>
    </w:p>
    <w:p w14:paraId="2D35433B" w14:textId="26F8FF24" w:rsidR="00B81B75" w:rsidRPr="00006BE3" w:rsidRDefault="008F4BD5" w:rsidP="00210750">
      <w:pPr>
        <w:spacing w:after="0" w:line="230" w:lineRule="auto"/>
        <w:ind w:firstLine="284"/>
        <w:jc w:val="both"/>
        <w:rPr>
          <w:rFonts w:ascii="Times New Roman" w:hAnsi="Times New Roman" w:cs="Times New Roman"/>
          <w:spacing w:val="-2"/>
          <w:lang w:val="en-GB"/>
        </w:rPr>
      </w:pPr>
      <w:r w:rsidRPr="00222D11">
        <w:rPr>
          <w:rFonts w:ascii="Times New Roman" w:hAnsi="Times New Roman" w:cs="Times New Roman"/>
          <w:lang w:val="en-GB"/>
        </w:rPr>
        <w:t>When comparing RMS values for LDPE and PLA</w:t>
      </w:r>
      <w:r w:rsidR="00D44E4A" w:rsidRPr="00222D11">
        <w:rPr>
          <w:rFonts w:ascii="Times New Roman" w:hAnsi="Times New Roman" w:cs="Times New Roman"/>
          <w:lang w:val="en-GB"/>
        </w:rPr>
        <w:t xml:space="preserve"> (columns nos. 2 and 4 in respective </w:t>
      </w:r>
      <w:r w:rsidR="006A6BCF">
        <w:rPr>
          <w:rFonts w:ascii="Times New Roman" w:hAnsi="Times New Roman" w:cs="Times New Roman"/>
          <w:lang w:val="en-GB"/>
        </w:rPr>
        <w:t>T</w:t>
      </w:r>
      <w:r w:rsidR="00D44E4A" w:rsidRPr="00222D11">
        <w:rPr>
          <w:rFonts w:ascii="Times New Roman" w:hAnsi="Times New Roman" w:cs="Times New Roman"/>
          <w:lang w:val="en-GB"/>
        </w:rPr>
        <w:t>ables 1 and 2)</w:t>
      </w:r>
      <w:r w:rsidRPr="00222D11">
        <w:rPr>
          <w:rFonts w:ascii="Times New Roman" w:hAnsi="Times New Roman" w:cs="Times New Roman"/>
          <w:lang w:val="en-GB"/>
        </w:rPr>
        <w:t>, one can easily notice that surface roughness alteration for LDPE was r</w:t>
      </w:r>
      <w:r w:rsidR="00006BE3">
        <w:rPr>
          <w:rFonts w:ascii="Times New Roman" w:hAnsi="Times New Roman" w:cs="Times New Roman"/>
          <w:lang w:val="en-GB"/>
        </w:rPr>
        <w:t>elatively</w:t>
      </w:r>
      <w:r w:rsidRPr="00222D11">
        <w:rPr>
          <w:rFonts w:ascii="Times New Roman" w:hAnsi="Times New Roman" w:cs="Times New Roman"/>
          <w:lang w:val="en-GB"/>
        </w:rPr>
        <w:t xml:space="preserve"> slight. That observation may be easily supported by </w:t>
      </w:r>
      <w:r w:rsidR="00006BE3">
        <w:rPr>
          <w:rFonts w:ascii="Times New Roman" w:hAnsi="Times New Roman" w:cs="Times New Roman"/>
          <w:lang w:val="en-GB"/>
        </w:rPr>
        <w:t>both polymer plastics' commonly known chemical composition and structure</w:t>
      </w:r>
      <w:r w:rsidR="00D44E4A" w:rsidRPr="00222D11">
        <w:rPr>
          <w:rFonts w:ascii="Times New Roman" w:hAnsi="Times New Roman" w:cs="Times New Roman"/>
          <w:lang w:val="en-GB"/>
        </w:rPr>
        <w:t xml:space="preserve">. While </w:t>
      </w:r>
      <w:r w:rsidRPr="00222D11">
        <w:rPr>
          <w:rFonts w:ascii="Times New Roman" w:hAnsi="Times New Roman" w:cs="Times New Roman"/>
          <w:lang w:val="en-GB"/>
        </w:rPr>
        <w:t xml:space="preserve">LDPE </w:t>
      </w:r>
      <w:r w:rsidR="00D44E4A" w:rsidRPr="00222D11">
        <w:rPr>
          <w:rFonts w:ascii="Times New Roman" w:hAnsi="Times New Roman" w:cs="Times New Roman"/>
          <w:lang w:val="en-GB"/>
        </w:rPr>
        <w:t>consist</w:t>
      </w:r>
      <w:r w:rsidR="00006BE3">
        <w:rPr>
          <w:rFonts w:ascii="Times New Roman" w:hAnsi="Times New Roman" w:cs="Times New Roman"/>
          <w:lang w:val="en-GB"/>
        </w:rPr>
        <w:t>s</w:t>
      </w:r>
      <w:r w:rsidR="00D44E4A" w:rsidRPr="00222D11">
        <w:rPr>
          <w:rFonts w:ascii="Times New Roman" w:hAnsi="Times New Roman" w:cs="Times New Roman"/>
          <w:lang w:val="en-GB"/>
        </w:rPr>
        <w:t xml:space="preserve"> o</w:t>
      </w:r>
      <w:r w:rsidR="00006BE3">
        <w:rPr>
          <w:rFonts w:ascii="Times New Roman" w:hAnsi="Times New Roman" w:cs="Times New Roman"/>
          <w:lang w:val="en-GB"/>
        </w:rPr>
        <w:t>f</w:t>
      </w:r>
      <w:r w:rsidR="00D44E4A" w:rsidRPr="00222D11">
        <w:rPr>
          <w:rFonts w:ascii="Times New Roman" w:hAnsi="Times New Roman" w:cs="Times New Roman"/>
          <w:lang w:val="en-GB"/>
        </w:rPr>
        <w:t xml:space="preserve"> </w:t>
      </w:r>
      <w:r w:rsidR="00006BE3">
        <w:rPr>
          <w:rFonts w:ascii="Times New Roman" w:hAnsi="Times New Roman" w:cs="Times New Roman"/>
          <w:lang w:val="en-GB"/>
        </w:rPr>
        <w:t xml:space="preserve">a </w:t>
      </w:r>
      <w:r w:rsidRPr="00222D11">
        <w:rPr>
          <w:rFonts w:ascii="Times New Roman" w:hAnsi="Times New Roman" w:cs="Times New Roman"/>
          <w:lang w:val="en-GB"/>
        </w:rPr>
        <w:t>simple hydrocarbon chain</w:t>
      </w:r>
      <w:r w:rsidR="00D44E4A" w:rsidRPr="00222D11">
        <w:rPr>
          <w:rFonts w:ascii="Times New Roman" w:hAnsi="Times New Roman" w:cs="Times New Roman"/>
          <w:lang w:val="en-GB"/>
        </w:rPr>
        <w:t xml:space="preserve">, PLA backbone is of </w:t>
      </w:r>
      <w:r w:rsidR="00006BE3">
        <w:rPr>
          <w:rFonts w:ascii="Times New Roman" w:hAnsi="Times New Roman" w:cs="Times New Roman"/>
          <w:lang w:val="en-GB"/>
        </w:rPr>
        <w:t xml:space="preserve">a </w:t>
      </w:r>
      <w:r w:rsidRPr="00222D11">
        <w:rPr>
          <w:rFonts w:ascii="Times New Roman" w:hAnsi="Times New Roman" w:cs="Times New Roman"/>
          <w:lang w:val="en-GB"/>
        </w:rPr>
        <w:t xml:space="preserve">polyester nature </w:t>
      </w:r>
      <w:r w:rsidR="00D44E4A" w:rsidRPr="00222D11">
        <w:rPr>
          <w:rFonts w:ascii="Times New Roman" w:hAnsi="Times New Roman" w:cs="Times New Roman"/>
          <w:lang w:val="en-GB"/>
        </w:rPr>
        <w:t>in contrast with many oxygen atoms and double bonding therein</w:t>
      </w:r>
      <w:r w:rsidRPr="00222D11">
        <w:rPr>
          <w:rFonts w:ascii="Times New Roman" w:hAnsi="Times New Roman" w:cs="Times New Roman"/>
          <w:lang w:val="en-GB"/>
        </w:rPr>
        <w:t xml:space="preserve">. Absence of heteroatoms and double bonds in LDPE </w:t>
      </w:r>
      <w:r w:rsidR="00006BE3">
        <w:rPr>
          <w:rFonts w:ascii="Times New Roman" w:hAnsi="Times New Roman" w:cs="Times New Roman"/>
          <w:lang w:val="en-GB"/>
        </w:rPr>
        <w:t>results</w:t>
      </w:r>
      <w:r w:rsidRPr="00222D11">
        <w:rPr>
          <w:rFonts w:ascii="Times New Roman" w:hAnsi="Times New Roman" w:cs="Times New Roman"/>
          <w:lang w:val="en-GB"/>
        </w:rPr>
        <w:t xml:space="preserve"> in high resistance to </w:t>
      </w:r>
      <w:r w:rsidR="00A749DB" w:rsidRPr="00222D11">
        <w:rPr>
          <w:rFonts w:ascii="Times New Roman" w:hAnsi="Times New Roman" w:cs="Times New Roman"/>
          <w:lang w:val="en-GB"/>
        </w:rPr>
        <w:t xml:space="preserve">many </w:t>
      </w:r>
      <w:r w:rsidRPr="00222D11">
        <w:rPr>
          <w:rFonts w:ascii="Times New Roman" w:hAnsi="Times New Roman" w:cs="Times New Roman"/>
          <w:lang w:val="en-GB"/>
        </w:rPr>
        <w:t xml:space="preserve">chemical </w:t>
      </w:r>
      <w:r w:rsidR="00A749DB" w:rsidRPr="00222D11">
        <w:rPr>
          <w:rFonts w:ascii="Times New Roman" w:hAnsi="Times New Roman" w:cs="Times New Roman"/>
          <w:lang w:val="en-GB"/>
        </w:rPr>
        <w:t xml:space="preserve">factors </w:t>
      </w:r>
      <w:r w:rsidRPr="00222D11">
        <w:rPr>
          <w:rFonts w:ascii="Times New Roman" w:hAnsi="Times New Roman" w:cs="Times New Roman"/>
          <w:lang w:val="en-GB"/>
        </w:rPr>
        <w:t xml:space="preserve">and physical treatment. </w:t>
      </w:r>
      <w:r w:rsidR="00D44E4A" w:rsidRPr="00222D11">
        <w:rPr>
          <w:rFonts w:ascii="Times New Roman" w:hAnsi="Times New Roman" w:cs="Times New Roman"/>
          <w:lang w:val="en-GB"/>
        </w:rPr>
        <w:t>However</w:t>
      </w:r>
      <w:r w:rsidRPr="00222D11">
        <w:rPr>
          <w:rFonts w:ascii="Times New Roman" w:hAnsi="Times New Roman" w:cs="Times New Roman"/>
          <w:lang w:val="en-GB"/>
        </w:rPr>
        <w:t xml:space="preserve">, applying </w:t>
      </w:r>
      <w:r w:rsidR="00006BE3">
        <w:rPr>
          <w:rFonts w:ascii="Times New Roman" w:hAnsi="Times New Roman" w:cs="Times New Roman"/>
          <w:lang w:val="en-GB"/>
        </w:rPr>
        <w:t xml:space="preserve">a </w:t>
      </w:r>
      <w:r w:rsidRPr="00222D11">
        <w:rPr>
          <w:rFonts w:ascii="Times New Roman" w:hAnsi="Times New Roman" w:cs="Times New Roman"/>
          <w:lang w:val="en-GB"/>
        </w:rPr>
        <w:t xml:space="preserve">high energy beam on the surface (supported with proper gas – i.e. oxygen) has to </w:t>
      </w:r>
      <w:r w:rsidR="00A749DB" w:rsidRPr="00222D11">
        <w:rPr>
          <w:rFonts w:ascii="Times New Roman" w:hAnsi="Times New Roman" w:cs="Times New Roman"/>
          <w:lang w:val="en-GB"/>
        </w:rPr>
        <w:t xml:space="preserve">affect even the most </w:t>
      </w:r>
      <w:r w:rsidR="005232AE" w:rsidRPr="00222D11">
        <w:rPr>
          <w:rFonts w:ascii="Times New Roman" w:hAnsi="Times New Roman" w:cs="Times New Roman"/>
          <w:lang w:val="en-GB"/>
        </w:rPr>
        <w:t>resistive material</w:t>
      </w:r>
      <w:r w:rsidR="00006BE3">
        <w:rPr>
          <w:rFonts w:ascii="Times New Roman" w:hAnsi="Times New Roman" w:cs="Times New Roman"/>
          <w:lang w:val="en-GB"/>
        </w:rPr>
        <w:t>,</w:t>
      </w:r>
      <w:r w:rsidR="005232AE" w:rsidRPr="00222D11">
        <w:rPr>
          <w:rFonts w:ascii="Times New Roman" w:hAnsi="Times New Roman" w:cs="Times New Roman"/>
          <w:lang w:val="en-GB"/>
        </w:rPr>
        <w:t xml:space="preserve"> but </w:t>
      </w:r>
      <w:r w:rsidR="002621BB" w:rsidRPr="00222D11">
        <w:rPr>
          <w:rFonts w:ascii="Times New Roman" w:hAnsi="Times New Roman" w:cs="Times New Roman"/>
          <w:lang w:val="en-GB"/>
        </w:rPr>
        <w:t xml:space="preserve">still, </w:t>
      </w:r>
      <w:r w:rsidR="005232AE" w:rsidRPr="00222D11">
        <w:rPr>
          <w:rFonts w:ascii="Times New Roman" w:hAnsi="Times New Roman" w:cs="Times New Roman"/>
          <w:lang w:val="en-GB"/>
        </w:rPr>
        <w:t>chemical structure alteration</w:t>
      </w:r>
      <w:r w:rsidR="00006BE3">
        <w:rPr>
          <w:rFonts w:ascii="Times New Roman" w:hAnsi="Times New Roman" w:cs="Times New Roman"/>
          <w:lang w:val="en-GB"/>
        </w:rPr>
        <w:t>s</w:t>
      </w:r>
      <w:r w:rsidR="005232AE" w:rsidRPr="00222D11">
        <w:rPr>
          <w:rFonts w:ascii="Times New Roman" w:hAnsi="Times New Roman" w:cs="Times New Roman"/>
          <w:lang w:val="en-GB"/>
        </w:rPr>
        <w:t xml:space="preserve"> were not even expected to occur at the level </w:t>
      </w:r>
      <w:r w:rsidR="00A749DB" w:rsidRPr="00222D11">
        <w:rPr>
          <w:rFonts w:ascii="Times New Roman" w:hAnsi="Times New Roman" w:cs="Times New Roman"/>
          <w:lang w:val="en-GB"/>
        </w:rPr>
        <w:t>observed in PLA</w:t>
      </w:r>
      <w:r w:rsidR="00006BE3">
        <w:rPr>
          <w:rFonts w:ascii="Times New Roman" w:hAnsi="Times New Roman" w:cs="Times New Roman"/>
          <w:lang w:val="en-GB"/>
        </w:rPr>
        <w:t>-</w:t>
      </w:r>
      <w:r w:rsidR="00A749DB" w:rsidRPr="00222D11">
        <w:rPr>
          <w:rFonts w:ascii="Times New Roman" w:hAnsi="Times New Roman" w:cs="Times New Roman"/>
          <w:lang w:val="en-GB"/>
        </w:rPr>
        <w:t xml:space="preserve">modified samples. </w:t>
      </w:r>
      <w:r w:rsidR="00006BE3">
        <w:rPr>
          <w:rFonts w:ascii="Times New Roman" w:hAnsi="Times New Roman" w:cs="Times New Roman"/>
          <w:lang w:val="en-GB"/>
        </w:rPr>
        <w:t>Interestingly,</w:t>
      </w:r>
      <w:r w:rsidR="00A749DB" w:rsidRPr="00222D11">
        <w:rPr>
          <w:rFonts w:ascii="Times New Roman" w:hAnsi="Times New Roman" w:cs="Times New Roman"/>
          <w:lang w:val="en-GB"/>
        </w:rPr>
        <w:t xml:space="preserve"> oxygen</w:t>
      </w:r>
      <w:r w:rsidR="00006BE3">
        <w:rPr>
          <w:rFonts w:ascii="Times New Roman" w:hAnsi="Times New Roman" w:cs="Times New Roman"/>
          <w:lang w:val="en-GB"/>
        </w:rPr>
        <w:t>-</w:t>
      </w:r>
      <w:r w:rsidR="00A749DB" w:rsidRPr="00222D11">
        <w:rPr>
          <w:rFonts w:ascii="Times New Roman" w:hAnsi="Times New Roman" w:cs="Times New Roman"/>
          <w:lang w:val="en-GB"/>
        </w:rPr>
        <w:t xml:space="preserve">assisted plasma treatment led to </w:t>
      </w:r>
      <w:r w:rsidR="00006BE3">
        <w:rPr>
          <w:rFonts w:ascii="Times New Roman" w:hAnsi="Times New Roman" w:cs="Times New Roman"/>
          <w:lang w:val="en-GB"/>
        </w:rPr>
        <w:t xml:space="preserve">a </w:t>
      </w:r>
      <w:r w:rsidR="00A749DB" w:rsidRPr="00222D11">
        <w:rPr>
          <w:rFonts w:ascii="Times New Roman" w:hAnsi="Times New Roman" w:cs="Times New Roman"/>
          <w:lang w:val="en-GB"/>
        </w:rPr>
        <w:t>stable structure in LDPE, indicating permanent modification a</w:t>
      </w:r>
      <w:r w:rsidR="00A749DB" w:rsidRPr="00006BE3">
        <w:rPr>
          <w:rFonts w:ascii="Times New Roman" w:hAnsi="Times New Roman" w:cs="Times New Roman"/>
          <w:spacing w:val="-2"/>
          <w:lang w:val="en-GB"/>
        </w:rPr>
        <w:t xml:space="preserve">nd increased surface activity. </w:t>
      </w:r>
    </w:p>
    <w:p w14:paraId="10339AD5" w14:textId="4FA34146" w:rsidR="001441FF" w:rsidRPr="00006BE3" w:rsidRDefault="001441FF" w:rsidP="00210750">
      <w:pPr>
        <w:spacing w:after="0" w:line="230" w:lineRule="auto"/>
        <w:ind w:firstLine="284"/>
        <w:jc w:val="both"/>
        <w:rPr>
          <w:rFonts w:ascii="Times New Roman" w:hAnsi="Times New Roman" w:cs="Times New Roman"/>
          <w:spacing w:val="-2"/>
          <w:lang w:val="en-GB"/>
        </w:rPr>
      </w:pPr>
      <w:r w:rsidRPr="00006BE3">
        <w:rPr>
          <w:rFonts w:ascii="Times New Roman" w:hAnsi="Times New Roman" w:cs="Times New Roman"/>
          <w:spacing w:val="-2"/>
          <w:lang w:val="en-GB"/>
        </w:rPr>
        <w:t>Some general observation</w:t>
      </w:r>
      <w:r w:rsidR="00006BE3" w:rsidRPr="00006BE3">
        <w:rPr>
          <w:rFonts w:ascii="Times New Roman" w:hAnsi="Times New Roman" w:cs="Times New Roman"/>
          <w:spacing w:val="-2"/>
          <w:lang w:val="en-GB"/>
        </w:rPr>
        <w:t>s</w:t>
      </w:r>
      <w:r w:rsidRPr="00006BE3">
        <w:rPr>
          <w:rFonts w:ascii="Times New Roman" w:hAnsi="Times New Roman" w:cs="Times New Roman"/>
          <w:spacing w:val="-2"/>
          <w:lang w:val="en-GB"/>
        </w:rPr>
        <w:t xml:space="preserve"> can be withdrawn from water contact angle measurements</w:t>
      </w:r>
      <w:r w:rsidR="002D4447" w:rsidRPr="00006BE3">
        <w:rPr>
          <w:rFonts w:ascii="Times New Roman" w:hAnsi="Times New Roman" w:cs="Times New Roman"/>
          <w:spacing w:val="-2"/>
          <w:lang w:val="en-GB"/>
        </w:rPr>
        <w:t>, r</w:t>
      </w:r>
      <w:r w:rsidRPr="00006BE3">
        <w:rPr>
          <w:rFonts w:ascii="Times New Roman" w:hAnsi="Times New Roman" w:cs="Times New Roman"/>
          <w:spacing w:val="-2"/>
          <w:lang w:val="en-GB"/>
        </w:rPr>
        <w:t xml:space="preserve">egardless of </w:t>
      </w:r>
      <w:r w:rsidR="00006BE3" w:rsidRPr="00006BE3">
        <w:rPr>
          <w:rFonts w:ascii="Times New Roman" w:hAnsi="Times New Roman" w:cs="Times New Roman"/>
          <w:spacing w:val="-2"/>
          <w:lang w:val="en-GB"/>
        </w:rPr>
        <w:t xml:space="preserve">the </w:t>
      </w:r>
      <w:r w:rsidRPr="00006BE3">
        <w:rPr>
          <w:rFonts w:ascii="Times New Roman" w:hAnsi="Times New Roman" w:cs="Times New Roman"/>
          <w:spacing w:val="-2"/>
          <w:lang w:val="en-GB"/>
        </w:rPr>
        <w:t xml:space="preserve">plasma type used. </w:t>
      </w:r>
      <w:r w:rsidR="00E55535" w:rsidRPr="00006BE3">
        <w:rPr>
          <w:rFonts w:ascii="Times New Roman" w:hAnsi="Times New Roman" w:cs="Times New Roman"/>
          <w:spacing w:val="-2"/>
          <w:lang w:val="en-GB"/>
        </w:rPr>
        <w:t xml:space="preserve">LDPE </w:t>
      </w:r>
      <w:r w:rsidRPr="00006BE3">
        <w:rPr>
          <w:rFonts w:ascii="Times New Roman" w:hAnsi="Times New Roman" w:cs="Times New Roman"/>
          <w:spacing w:val="-2"/>
          <w:lang w:val="en-GB"/>
        </w:rPr>
        <w:t xml:space="preserve">surface exposed to </w:t>
      </w:r>
      <w:r w:rsidR="00006BE3">
        <w:rPr>
          <w:rFonts w:ascii="Times New Roman" w:hAnsi="Times New Roman" w:cs="Times New Roman"/>
          <w:spacing w:val="-2"/>
          <w:lang w:val="en-GB"/>
        </w:rPr>
        <w:t xml:space="preserve">a </w:t>
      </w:r>
      <w:r w:rsidRPr="00006BE3">
        <w:rPr>
          <w:rFonts w:ascii="Times New Roman" w:hAnsi="Times New Roman" w:cs="Times New Roman"/>
          <w:spacing w:val="-2"/>
          <w:lang w:val="en-GB"/>
        </w:rPr>
        <w:t>high energy source changed its hydrophobic character (contact angle around 90 degrees) to hydrophilic</w:t>
      </w:r>
      <w:r w:rsidR="00006BE3" w:rsidRPr="00006BE3">
        <w:rPr>
          <w:rFonts w:ascii="Times New Roman" w:hAnsi="Times New Roman" w:cs="Times New Roman"/>
          <w:spacing w:val="-2"/>
          <w:lang w:val="en-GB"/>
        </w:rPr>
        <w:t>, with a water contact angle</w:t>
      </w:r>
      <w:r w:rsidRPr="00006BE3">
        <w:rPr>
          <w:rFonts w:ascii="Times New Roman" w:hAnsi="Times New Roman" w:cs="Times New Roman"/>
          <w:spacing w:val="-2"/>
          <w:lang w:val="en-GB"/>
        </w:rPr>
        <w:t xml:space="preserve"> </w:t>
      </w:r>
      <w:r w:rsidR="00D34E16" w:rsidRPr="00006BE3">
        <w:rPr>
          <w:rFonts w:ascii="Times New Roman" w:hAnsi="Times New Roman" w:cs="Times New Roman"/>
          <w:spacing w:val="-2"/>
          <w:lang w:val="en-GB"/>
        </w:rPr>
        <w:t>around</w:t>
      </w:r>
      <w:r w:rsidRPr="00006BE3">
        <w:rPr>
          <w:rFonts w:ascii="Times New Roman" w:hAnsi="Times New Roman" w:cs="Times New Roman"/>
          <w:spacing w:val="-2"/>
          <w:lang w:val="en-GB"/>
        </w:rPr>
        <w:t xml:space="preserve"> half </w:t>
      </w:r>
      <w:r w:rsidR="008555B6" w:rsidRPr="00006BE3">
        <w:rPr>
          <w:rFonts w:ascii="Times New Roman" w:hAnsi="Times New Roman" w:cs="Times New Roman"/>
          <w:spacing w:val="-2"/>
          <w:lang w:val="en-GB"/>
        </w:rPr>
        <w:t>of the initial value (</w:t>
      </w:r>
      <w:r w:rsidR="006A6BCF" w:rsidRPr="00006BE3">
        <w:rPr>
          <w:rFonts w:ascii="Times New Roman" w:hAnsi="Times New Roman" w:cs="Times New Roman"/>
          <w:spacing w:val="-2"/>
          <w:lang w:val="en-GB"/>
        </w:rPr>
        <w:t>F</w:t>
      </w:r>
      <w:r w:rsidR="008555B6" w:rsidRPr="00006BE3">
        <w:rPr>
          <w:rFonts w:ascii="Times New Roman" w:hAnsi="Times New Roman" w:cs="Times New Roman"/>
          <w:spacing w:val="-2"/>
          <w:lang w:val="en-GB"/>
        </w:rPr>
        <w:t xml:space="preserve">igure 3). </w:t>
      </w:r>
      <w:r w:rsidR="00FF00B9" w:rsidRPr="00006BE3">
        <w:rPr>
          <w:rFonts w:ascii="Times New Roman" w:hAnsi="Times New Roman" w:cs="Times New Roman"/>
          <w:spacing w:val="-2"/>
          <w:lang w:val="en-GB"/>
        </w:rPr>
        <w:t xml:space="preserve">Subsequent wetting measurements reveal increasing water contact angle with time (asymptotically) but not restoring </w:t>
      </w:r>
      <w:r w:rsidR="005232AE" w:rsidRPr="00006BE3">
        <w:rPr>
          <w:rFonts w:ascii="Times New Roman" w:hAnsi="Times New Roman" w:cs="Times New Roman"/>
          <w:spacing w:val="-2"/>
          <w:lang w:val="en-GB"/>
        </w:rPr>
        <w:t xml:space="preserve">the </w:t>
      </w:r>
      <w:r w:rsidR="00FF00B9" w:rsidRPr="00006BE3">
        <w:rPr>
          <w:rFonts w:ascii="Times New Roman" w:hAnsi="Times New Roman" w:cs="Times New Roman"/>
          <w:spacing w:val="-2"/>
          <w:lang w:val="en-GB"/>
        </w:rPr>
        <w:t xml:space="preserve">initial value even after </w:t>
      </w:r>
      <w:r w:rsidR="00006BE3" w:rsidRPr="00006BE3">
        <w:rPr>
          <w:rFonts w:ascii="Times New Roman" w:hAnsi="Times New Roman" w:cs="Times New Roman"/>
          <w:spacing w:val="-2"/>
          <w:lang w:val="en-GB"/>
        </w:rPr>
        <w:t xml:space="preserve">a </w:t>
      </w:r>
      <w:r w:rsidR="00FF00B9" w:rsidRPr="00006BE3">
        <w:rPr>
          <w:rFonts w:ascii="Times New Roman" w:hAnsi="Times New Roman" w:cs="Times New Roman"/>
          <w:spacing w:val="-2"/>
          <w:lang w:val="en-GB"/>
        </w:rPr>
        <w:t xml:space="preserve">considerably long </w:t>
      </w:r>
      <w:r w:rsidR="008B4FF8" w:rsidRPr="00006BE3">
        <w:rPr>
          <w:rFonts w:ascii="Times New Roman" w:hAnsi="Times New Roman" w:cs="Times New Roman"/>
          <w:spacing w:val="-2"/>
          <w:lang w:val="en-GB"/>
        </w:rPr>
        <w:t xml:space="preserve">experiment </w:t>
      </w:r>
      <w:r w:rsidR="00FF00B9" w:rsidRPr="00006BE3">
        <w:rPr>
          <w:rFonts w:ascii="Times New Roman" w:hAnsi="Times New Roman" w:cs="Times New Roman"/>
          <w:spacing w:val="-2"/>
          <w:lang w:val="en-GB"/>
        </w:rPr>
        <w:t>time frame</w:t>
      </w:r>
      <w:r w:rsidR="008B4FF8" w:rsidRPr="00006BE3">
        <w:rPr>
          <w:rFonts w:ascii="Times New Roman" w:hAnsi="Times New Roman" w:cs="Times New Roman"/>
          <w:spacing w:val="-2"/>
          <w:lang w:val="en-GB"/>
        </w:rPr>
        <w:t xml:space="preserve"> (up to 160</w:t>
      </w:r>
      <w:r w:rsidR="006A6BCF" w:rsidRPr="00006BE3">
        <w:rPr>
          <w:rFonts w:ascii="Times New Roman" w:hAnsi="Times New Roman" w:cs="Times New Roman"/>
          <w:spacing w:val="-2"/>
          <w:lang w:val="en-GB"/>
        </w:rPr>
        <w:t xml:space="preserve"> </w:t>
      </w:r>
      <w:r w:rsidR="008B4FF8" w:rsidRPr="00006BE3">
        <w:rPr>
          <w:rFonts w:ascii="Times New Roman" w:hAnsi="Times New Roman" w:cs="Times New Roman"/>
          <w:spacing w:val="-2"/>
          <w:lang w:val="en-GB"/>
        </w:rPr>
        <w:t>hrs)</w:t>
      </w:r>
      <w:r w:rsidR="00FF00B9" w:rsidRPr="00006BE3">
        <w:rPr>
          <w:rFonts w:ascii="Times New Roman" w:hAnsi="Times New Roman" w:cs="Times New Roman"/>
          <w:spacing w:val="-2"/>
          <w:lang w:val="en-GB"/>
        </w:rPr>
        <w:t xml:space="preserve">. What is </w:t>
      </w:r>
      <w:r w:rsidR="00006BE3">
        <w:rPr>
          <w:rFonts w:ascii="Times New Roman" w:hAnsi="Times New Roman" w:cs="Times New Roman"/>
          <w:spacing w:val="-2"/>
          <w:lang w:val="en-GB"/>
        </w:rPr>
        <w:t>essential</w:t>
      </w:r>
      <w:r w:rsidR="00FF00B9" w:rsidRPr="00006BE3">
        <w:rPr>
          <w:rFonts w:ascii="Times New Roman" w:hAnsi="Times New Roman" w:cs="Times New Roman"/>
          <w:spacing w:val="-2"/>
          <w:lang w:val="en-GB"/>
        </w:rPr>
        <w:t xml:space="preserve">, </w:t>
      </w:r>
      <w:r w:rsidR="00006BE3" w:rsidRPr="00006BE3">
        <w:rPr>
          <w:rFonts w:ascii="Times New Roman" w:hAnsi="Times New Roman" w:cs="Times New Roman"/>
          <w:spacing w:val="-2"/>
          <w:lang w:val="en-GB"/>
        </w:rPr>
        <w:t xml:space="preserve">the </w:t>
      </w:r>
      <w:r w:rsidR="00FF00B9" w:rsidRPr="00006BE3">
        <w:rPr>
          <w:rFonts w:ascii="Times New Roman" w:hAnsi="Times New Roman" w:cs="Times New Roman"/>
          <w:spacing w:val="-2"/>
          <w:lang w:val="en-GB"/>
        </w:rPr>
        <w:t>final v</w:t>
      </w:r>
      <w:r w:rsidR="008C5B33" w:rsidRPr="00006BE3">
        <w:rPr>
          <w:rFonts w:ascii="Times New Roman" w:hAnsi="Times New Roman" w:cs="Times New Roman"/>
          <w:spacing w:val="-2"/>
          <w:lang w:val="en-GB"/>
        </w:rPr>
        <w:t xml:space="preserve">alue of </w:t>
      </w:r>
      <w:r w:rsidR="00006BE3" w:rsidRPr="00006BE3">
        <w:rPr>
          <w:rFonts w:ascii="Times New Roman" w:hAnsi="Times New Roman" w:cs="Times New Roman"/>
          <w:spacing w:val="-2"/>
          <w:lang w:val="en-GB"/>
        </w:rPr>
        <w:t xml:space="preserve">the </w:t>
      </w:r>
      <w:r w:rsidR="008C5B33" w:rsidRPr="00006BE3">
        <w:rPr>
          <w:rFonts w:ascii="Times New Roman" w:hAnsi="Times New Roman" w:cs="Times New Roman"/>
          <w:spacing w:val="-2"/>
          <w:lang w:val="en-GB"/>
        </w:rPr>
        <w:t xml:space="preserve">water contact angle </w:t>
      </w:r>
      <w:r w:rsidR="005232AE" w:rsidRPr="00006BE3">
        <w:rPr>
          <w:rFonts w:ascii="Times New Roman" w:hAnsi="Times New Roman" w:cs="Times New Roman"/>
          <w:spacing w:val="-2"/>
          <w:lang w:val="en-GB"/>
        </w:rPr>
        <w:t>does not significantly differ</w:t>
      </w:r>
      <w:r w:rsidR="008B4FF8" w:rsidRPr="00006BE3">
        <w:rPr>
          <w:rFonts w:ascii="Times New Roman" w:hAnsi="Times New Roman" w:cs="Times New Roman"/>
          <w:spacing w:val="-2"/>
          <w:lang w:val="en-GB"/>
        </w:rPr>
        <w:t>, dis</w:t>
      </w:r>
      <w:r w:rsidR="008C5B33" w:rsidRPr="00006BE3">
        <w:rPr>
          <w:rFonts w:ascii="Times New Roman" w:hAnsi="Times New Roman" w:cs="Times New Roman"/>
          <w:spacing w:val="-2"/>
          <w:lang w:val="en-GB"/>
        </w:rPr>
        <w:t>regarding t</w:t>
      </w:r>
      <w:r w:rsidR="008B4FF8" w:rsidRPr="00006BE3">
        <w:rPr>
          <w:rFonts w:ascii="Times New Roman" w:hAnsi="Times New Roman" w:cs="Times New Roman"/>
          <w:spacing w:val="-2"/>
          <w:lang w:val="en-GB"/>
        </w:rPr>
        <w:t>he</w:t>
      </w:r>
      <w:r w:rsidR="008C5B33" w:rsidRPr="00006BE3">
        <w:rPr>
          <w:rFonts w:ascii="Times New Roman" w:hAnsi="Times New Roman" w:cs="Times New Roman"/>
          <w:spacing w:val="-2"/>
          <w:lang w:val="en-GB"/>
        </w:rPr>
        <w:t xml:space="preserve"> plasma type used</w:t>
      </w:r>
      <w:r w:rsidR="008B4FF8" w:rsidRPr="00006BE3">
        <w:rPr>
          <w:rFonts w:ascii="Times New Roman" w:hAnsi="Times New Roman" w:cs="Times New Roman"/>
          <w:spacing w:val="-2"/>
          <w:lang w:val="en-GB"/>
        </w:rPr>
        <w:t>,</w:t>
      </w:r>
      <w:r w:rsidR="005232AE" w:rsidRPr="00006BE3">
        <w:rPr>
          <w:rFonts w:ascii="Times New Roman" w:hAnsi="Times New Roman" w:cs="Times New Roman"/>
          <w:spacing w:val="-2"/>
          <w:lang w:val="en-GB"/>
        </w:rPr>
        <w:t xml:space="preserve"> and oscillates </w:t>
      </w:r>
      <w:r w:rsidR="008B4FF8" w:rsidRPr="00006BE3">
        <w:rPr>
          <w:rFonts w:ascii="Times New Roman" w:hAnsi="Times New Roman" w:cs="Times New Roman"/>
          <w:spacing w:val="-2"/>
          <w:lang w:val="en-GB"/>
        </w:rPr>
        <w:t xml:space="preserve">around </w:t>
      </w:r>
      <w:r w:rsidR="005232AE" w:rsidRPr="00006BE3">
        <w:rPr>
          <w:rFonts w:ascii="Times New Roman" w:hAnsi="Times New Roman" w:cs="Times New Roman"/>
          <w:spacing w:val="-2"/>
          <w:lang w:val="en-GB"/>
        </w:rPr>
        <w:t>60 degrees</w:t>
      </w:r>
      <w:r w:rsidR="009D40B2" w:rsidRPr="00006BE3">
        <w:rPr>
          <w:rFonts w:ascii="Times New Roman" w:hAnsi="Times New Roman" w:cs="Times New Roman"/>
          <w:spacing w:val="-2"/>
          <w:lang w:val="en-GB"/>
        </w:rPr>
        <w:t xml:space="preserve"> indicating turn</w:t>
      </w:r>
      <w:r w:rsidR="008B4FF8" w:rsidRPr="00006BE3">
        <w:rPr>
          <w:rFonts w:ascii="Times New Roman" w:hAnsi="Times New Roman" w:cs="Times New Roman"/>
          <w:spacing w:val="-2"/>
          <w:lang w:val="en-GB"/>
        </w:rPr>
        <w:t xml:space="preserve">ing </w:t>
      </w:r>
      <w:r w:rsidR="009D40B2" w:rsidRPr="00006BE3">
        <w:rPr>
          <w:rFonts w:ascii="Times New Roman" w:hAnsi="Times New Roman" w:cs="Times New Roman"/>
          <w:spacing w:val="-2"/>
          <w:lang w:val="en-GB"/>
        </w:rPr>
        <w:t xml:space="preserve">the surface </w:t>
      </w:r>
      <w:r w:rsidR="008B4FF8" w:rsidRPr="00006BE3">
        <w:rPr>
          <w:rFonts w:ascii="Times New Roman" w:hAnsi="Times New Roman" w:cs="Times New Roman"/>
          <w:spacing w:val="-2"/>
          <w:lang w:val="en-GB"/>
        </w:rPr>
        <w:t xml:space="preserve">character </w:t>
      </w:r>
      <w:r w:rsidR="009D40B2" w:rsidRPr="00006BE3">
        <w:rPr>
          <w:rFonts w:ascii="Times New Roman" w:hAnsi="Times New Roman" w:cs="Times New Roman"/>
          <w:spacing w:val="-2"/>
          <w:lang w:val="en-GB"/>
        </w:rPr>
        <w:t xml:space="preserve">to </w:t>
      </w:r>
      <w:r w:rsidR="00006BE3" w:rsidRPr="00006BE3">
        <w:rPr>
          <w:rFonts w:ascii="Times New Roman" w:hAnsi="Times New Roman" w:cs="Times New Roman"/>
          <w:spacing w:val="-2"/>
          <w:lang w:val="en-GB"/>
        </w:rPr>
        <w:t xml:space="preserve">a </w:t>
      </w:r>
      <w:r w:rsidR="009D40B2" w:rsidRPr="00006BE3">
        <w:rPr>
          <w:rFonts w:ascii="Times New Roman" w:hAnsi="Times New Roman" w:cs="Times New Roman"/>
          <w:spacing w:val="-2"/>
          <w:lang w:val="en-GB"/>
        </w:rPr>
        <w:t>more hydrophilic one</w:t>
      </w:r>
      <w:r w:rsidR="005232AE" w:rsidRPr="00006BE3">
        <w:rPr>
          <w:rFonts w:ascii="Times New Roman" w:hAnsi="Times New Roman" w:cs="Times New Roman"/>
          <w:spacing w:val="-2"/>
          <w:lang w:val="en-GB"/>
        </w:rPr>
        <w:t xml:space="preserve">. The discrepancies among them are within the </w:t>
      </w:r>
      <w:r w:rsidR="00AF492D" w:rsidRPr="00006BE3">
        <w:rPr>
          <w:rFonts w:ascii="Times New Roman" w:hAnsi="Times New Roman" w:cs="Times New Roman"/>
          <w:spacing w:val="-2"/>
          <w:lang w:val="en-GB"/>
        </w:rPr>
        <w:t xml:space="preserve">experimental </w:t>
      </w:r>
      <w:r w:rsidR="005232AE" w:rsidRPr="00006BE3">
        <w:rPr>
          <w:rFonts w:ascii="Times New Roman" w:hAnsi="Times New Roman" w:cs="Times New Roman"/>
          <w:spacing w:val="-2"/>
          <w:lang w:val="en-GB"/>
        </w:rPr>
        <w:t>error margin</w:t>
      </w:r>
      <w:r w:rsidR="00AF492D" w:rsidRPr="00006BE3">
        <w:rPr>
          <w:rFonts w:ascii="Times New Roman" w:hAnsi="Times New Roman" w:cs="Times New Roman"/>
          <w:spacing w:val="-2"/>
          <w:lang w:val="en-GB"/>
        </w:rPr>
        <w:t>, wh</w:t>
      </w:r>
      <w:r w:rsidR="00006BE3" w:rsidRPr="00006BE3">
        <w:rPr>
          <w:rFonts w:ascii="Times New Roman" w:hAnsi="Times New Roman" w:cs="Times New Roman"/>
          <w:spacing w:val="-2"/>
          <w:lang w:val="en-GB"/>
        </w:rPr>
        <w:t>ich</w:t>
      </w:r>
      <w:r w:rsidR="00AF492D" w:rsidRPr="00006BE3">
        <w:rPr>
          <w:rFonts w:ascii="Times New Roman" w:hAnsi="Times New Roman" w:cs="Times New Roman"/>
          <w:spacing w:val="-2"/>
          <w:lang w:val="en-GB"/>
        </w:rPr>
        <w:t xml:space="preserve"> is represented by error bars </w:t>
      </w:r>
      <w:r w:rsidR="00006BE3" w:rsidRPr="00006BE3">
        <w:rPr>
          <w:rFonts w:ascii="Times New Roman" w:hAnsi="Times New Roman" w:cs="Times New Roman"/>
          <w:spacing w:val="-2"/>
          <w:lang w:val="en-GB"/>
        </w:rPr>
        <w:t>i</w:t>
      </w:r>
      <w:r w:rsidR="00AF492D" w:rsidRPr="00006BE3">
        <w:rPr>
          <w:rFonts w:ascii="Times New Roman" w:hAnsi="Times New Roman" w:cs="Times New Roman"/>
          <w:spacing w:val="-2"/>
          <w:lang w:val="en-GB"/>
        </w:rPr>
        <w:t xml:space="preserve">n </w:t>
      </w:r>
      <w:r w:rsidR="006A6BCF" w:rsidRPr="00006BE3">
        <w:rPr>
          <w:rFonts w:ascii="Times New Roman" w:hAnsi="Times New Roman" w:cs="Times New Roman"/>
          <w:spacing w:val="-2"/>
          <w:lang w:val="en-GB"/>
        </w:rPr>
        <w:t>F</w:t>
      </w:r>
      <w:r w:rsidR="00AF492D" w:rsidRPr="00006BE3">
        <w:rPr>
          <w:rFonts w:ascii="Times New Roman" w:hAnsi="Times New Roman" w:cs="Times New Roman"/>
          <w:spacing w:val="-2"/>
          <w:lang w:val="en-GB"/>
        </w:rPr>
        <w:t>igure 3</w:t>
      </w:r>
      <w:r w:rsidR="005232AE" w:rsidRPr="00006BE3">
        <w:rPr>
          <w:rFonts w:ascii="Times New Roman" w:hAnsi="Times New Roman" w:cs="Times New Roman"/>
          <w:spacing w:val="-2"/>
          <w:lang w:val="en-GB"/>
        </w:rPr>
        <w:t>.</w:t>
      </w:r>
    </w:p>
    <w:p w14:paraId="32DDECFA" w14:textId="09074004" w:rsidR="009767F2" w:rsidRPr="00222D11" w:rsidRDefault="00006BE3" w:rsidP="00210750">
      <w:pPr>
        <w:spacing w:after="0" w:line="230" w:lineRule="auto"/>
        <w:ind w:firstLine="284"/>
        <w:jc w:val="both"/>
        <w:rPr>
          <w:rFonts w:ascii="Times New Roman" w:hAnsi="Times New Roman" w:cs="Times New Roman"/>
          <w:lang w:val="en-GB"/>
        </w:rPr>
      </w:pPr>
      <w:r>
        <w:rPr>
          <w:rFonts w:ascii="Times New Roman" w:hAnsi="Times New Roman" w:cs="Times New Roman"/>
          <w:lang w:val="en-GB"/>
        </w:rPr>
        <w:t>A s</w:t>
      </w:r>
      <w:r w:rsidR="009767F2" w:rsidRPr="00222D11">
        <w:rPr>
          <w:rFonts w:ascii="Times New Roman" w:hAnsi="Times New Roman" w:cs="Times New Roman"/>
          <w:lang w:val="en-GB"/>
        </w:rPr>
        <w:t>imilar tendency (</w:t>
      </w:r>
      <w:r>
        <w:rPr>
          <w:rFonts w:ascii="Times New Roman" w:hAnsi="Times New Roman" w:cs="Times New Roman"/>
          <w:lang w:val="en-GB"/>
        </w:rPr>
        <w:t>massiv</w:t>
      </w:r>
      <w:r w:rsidR="009767F2" w:rsidRPr="00222D11">
        <w:rPr>
          <w:rFonts w:ascii="Times New Roman" w:hAnsi="Times New Roman" w:cs="Times New Roman"/>
          <w:lang w:val="en-GB"/>
        </w:rPr>
        <w:t>e decrease of a water contact angle) was observed in PLA</w:t>
      </w:r>
      <w:r>
        <w:rPr>
          <w:rFonts w:ascii="Times New Roman" w:hAnsi="Times New Roman" w:cs="Times New Roman"/>
          <w:lang w:val="en-GB"/>
        </w:rPr>
        <w:t>-</w:t>
      </w:r>
      <w:r w:rsidR="009767F2" w:rsidRPr="00222D11">
        <w:rPr>
          <w:rFonts w:ascii="Times New Roman" w:hAnsi="Times New Roman" w:cs="Times New Roman"/>
          <w:lang w:val="en-GB"/>
        </w:rPr>
        <w:t xml:space="preserve">modified samples, presented </w:t>
      </w:r>
      <w:r>
        <w:rPr>
          <w:rFonts w:ascii="Times New Roman" w:hAnsi="Times New Roman" w:cs="Times New Roman"/>
          <w:lang w:val="en-GB"/>
        </w:rPr>
        <w:t>i</w:t>
      </w:r>
      <w:r w:rsidR="009767F2" w:rsidRPr="00222D11">
        <w:rPr>
          <w:rFonts w:ascii="Times New Roman" w:hAnsi="Times New Roman" w:cs="Times New Roman"/>
          <w:lang w:val="en-GB"/>
        </w:rPr>
        <w:t xml:space="preserve">n </w:t>
      </w:r>
      <w:r w:rsidR="009767F2">
        <w:rPr>
          <w:rFonts w:ascii="Times New Roman" w:hAnsi="Times New Roman" w:cs="Times New Roman"/>
          <w:lang w:val="en-GB"/>
        </w:rPr>
        <w:t>F</w:t>
      </w:r>
      <w:r w:rsidR="009767F2" w:rsidRPr="00222D11">
        <w:rPr>
          <w:rFonts w:ascii="Times New Roman" w:hAnsi="Times New Roman" w:cs="Times New Roman"/>
          <w:lang w:val="en-GB"/>
        </w:rPr>
        <w:t xml:space="preserve">igure 4. </w:t>
      </w:r>
      <w:r>
        <w:rPr>
          <w:rFonts w:ascii="Times New Roman" w:hAnsi="Times New Roman" w:cs="Times New Roman"/>
          <w:lang w:val="en-GB"/>
        </w:rPr>
        <w:t>The i</w:t>
      </w:r>
      <w:r w:rsidR="009767F2" w:rsidRPr="00222D11">
        <w:rPr>
          <w:rFonts w:ascii="Times New Roman" w:hAnsi="Times New Roman" w:cs="Times New Roman"/>
          <w:lang w:val="en-GB"/>
        </w:rPr>
        <w:t>nitial value decreased from 60 to around 10 degrees (for argon, air and nitrogen plasma). The only exception was oxygen plasma</w:t>
      </w:r>
      <w:r>
        <w:rPr>
          <w:rFonts w:ascii="Times New Roman" w:hAnsi="Times New Roman" w:cs="Times New Roman"/>
          <w:lang w:val="en-GB"/>
        </w:rPr>
        <w:t>,</w:t>
      </w:r>
      <w:r w:rsidR="009767F2" w:rsidRPr="00222D11">
        <w:rPr>
          <w:rFonts w:ascii="Times New Roman" w:hAnsi="Times New Roman" w:cs="Times New Roman"/>
          <w:lang w:val="en-GB"/>
        </w:rPr>
        <w:t xml:space="preserve"> where </w:t>
      </w:r>
      <w:r>
        <w:rPr>
          <w:rFonts w:ascii="Times New Roman" w:hAnsi="Times New Roman" w:cs="Times New Roman"/>
          <w:lang w:val="en-GB"/>
        </w:rPr>
        <w:t xml:space="preserve">the </w:t>
      </w:r>
      <w:r w:rsidR="009767F2" w:rsidRPr="00222D11">
        <w:rPr>
          <w:rFonts w:ascii="Times New Roman" w:hAnsi="Times New Roman" w:cs="Times New Roman"/>
          <w:lang w:val="en-GB"/>
        </w:rPr>
        <w:t xml:space="preserve">measured water contact angle after modification decreased only by 10 degrees. Alike for LDPE, </w:t>
      </w:r>
      <w:r>
        <w:rPr>
          <w:rFonts w:ascii="Times New Roman" w:hAnsi="Times New Roman" w:cs="Times New Roman"/>
          <w:lang w:val="en-GB"/>
        </w:rPr>
        <w:t xml:space="preserve">a </w:t>
      </w:r>
      <w:r w:rsidR="009767F2" w:rsidRPr="00222D11">
        <w:rPr>
          <w:rFonts w:ascii="Times New Roman" w:hAnsi="Times New Roman" w:cs="Times New Roman"/>
          <w:lang w:val="en-GB"/>
        </w:rPr>
        <w:t xml:space="preserve">subsequent increase </w:t>
      </w:r>
      <w:r>
        <w:rPr>
          <w:rFonts w:ascii="Times New Roman" w:hAnsi="Times New Roman" w:cs="Times New Roman"/>
          <w:lang w:val="en-GB"/>
        </w:rPr>
        <w:t>in</w:t>
      </w:r>
      <w:r w:rsidR="009767F2" w:rsidRPr="00222D11">
        <w:rPr>
          <w:rFonts w:ascii="Times New Roman" w:hAnsi="Times New Roman" w:cs="Times New Roman"/>
          <w:lang w:val="en-GB"/>
        </w:rPr>
        <w:t xml:space="preserve"> water contact angle value was observed apart </w:t>
      </w:r>
      <w:r>
        <w:rPr>
          <w:rFonts w:ascii="Times New Roman" w:hAnsi="Times New Roman" w:cs="Times New Roman"/>
          <w:lang w:val="en-GB"/>
        </w:rPr>
        <w:t xml:space="preserve">from </w:t>
      </w:r>
      <w:r w:rsidR="009767F2" w:rsidRPr="00222D11">
        <w:rPr>
          <w:rFonts w:ascii="Times New Roman" w:hAnsi="Times New Roman" w:cs="Times New Roman"/>
          <w:lang w:val="en-GB"/>
        </w:rPr>
        <w:t xml:space="preserve">the fact that </w:t>
      </w:r>
      <w:r>
        <w:rPr>
          <w:rFonts w:ascii="Times New Roman" w:hAnsi="Times New Roman" w:cs="Times New Roman"/>
          <w:lang w:val="en-GB"/>
        </w:rPr>
        <w:t xml:space="preserve">the </w:t>
      </w:r>
      <w:r w:rsidR="009767F2" w:rsidRPr="00222D11">
        <w:rPr>
          <w:rFonts w:ascii="Times New Roman" w:hAnsi="Times New Roman" w:cs="Times New Roman"/>
          <w:lang w:val="en-GB"/>
        </w:rPr>
        <w:t xml:space="preserve">asymptotic characteristic was remarkably steeper and led to </w:t>
      </w:r>
      <w:r>
        <w:rPr>
          <w:rFonts w:ascii="Times New Roman" w:hAnsi="Times New Roman" w:cs="Times New Roman"/>
          <w:lang w:val="en-GB"/>
        </w:rPr>
        <w:t xml:space="preserve">the </w:t>
      </w:r>
      <w:r w:rsidR="009767F2" w:rsidRPr="00222D11">
        <w:rPr>
          <w:rFonts w:ascii="Times New Roman" w:hAnsi="Times New Roman" w:cs="Times New Roman"/>
          <w:lang w:val="en-GB"/>
        </w:rPr>
        <w:t>restoration of initial wetting characteristics (</w:t>
      </w:r>
      <w:r>
        <w:rPr>
          <w:rFonts w:ascii="Times New Roman" w:hAnsi="Times New Roman" w:cs="Times New Roman"/>
          <w:lang w:val="en-GB"/>
        </w:rPr>
        <w:t xml:space="preserve">the </w:t>
      </w:r>
      <w:r w:rsidR="009767F2" w:rsidRPr="00222D11">
        <w:rPr>
          <w:rFonts w:ascii="Times New Roman" w:hAnsi="Times New Roman" w:cs="Times New Roman"/>
          <w:lang w:val="en-GB"/>
        </w:rPr>
        <w:t xml:space="preserve">final contact angle was comparable to </w:t>
      </w:r>
      <w:r>
        <w:rPr>
          <w:rFonts w:ascii="Times New Roman" w:hAnsi="Times New Roman" w:cs="Times New Roman"/>
          <w:lang w:val="en-GB"/>
        </w:rPr>
        <w:t xml:space="preserve">the </w:t>
      </w:r>
      <w:r w:rsidR="009767F2" w:rsidRPr="00222D11">
        <w:rPr>
          <w:rFonts w:ascii="Times New Roman" w:hAnsi="Times New Roman" w:cs="Times New Roman"/>
          <w:lang w:val="en-GB"/>
        </w:rPr>
        <w:t xml:space="preserve">initial one). Referring to data presented </w:t>
      </w:r>
      <w:r>
        <w:rPr>
          <w:rFonts w:ascii="Times New Roman" w:hAnsi="Times New Roman" w:cs="Times New Roman"/>
          <w:lang w:val="en-GB"/>
        </w:rPr>
        <w:t>i</w:t>
      </w:r>
      <w:r w:rsidR="009767F2" w:rsidRPr="00222D11">
        <w:rPr>
          <w:rFonts w:ascii="Times New Roman" w:hAnsi="Times New Roman" w:cs="Times New Roman"/>
          <w:lang w:val="en-GB"/>
        </w:rPr>
        <w:t xml:space="preserve">n </w:t>
      </w:r>
      <w:r w:rsidR="009767F2">
        <w:rPr>
          <w:rFonts w:ascii="Times New Roman" w:hAnsi="Times New Roman" w:cs="Times New Roman"/>
          <w:lang w:val="en-GB"/>
        </w:rPr>
        <w:t>F</w:t>
      </w:r>
      <w:r w:rsidR="009767F2" w:rsidRPr="00222D11">
        <w:rPr>
          <w:rFonts w:ascii="Times New Roman" w:hAnsi="Times New Roman" w:cs="Times New Roman"/>
          <w:lang w:val="en-GB"/>
        </w:rPr>
        <w:t>igures 3 and 4 in a more quantitative way</w:t>
      </w:r>
      <w:r>
        <w:rPr>
          <w:rFonts w:ascii="Times New Roman" w:hAnsi="Times New Roman" w:cs="Times New Roman"/>
          <w:lang w:val="en-GB"/>
        </w:rPr>
        <w:t>,</w:t>
      </w:r>
      <w:r w:rsidR="009767F2" w:rsidRPr="00222D11">
        <w:rPr>
          <w:rFonts w:ascii="Times New Roman" w:hAnsi="Times New Roman" w:cs="Times New Roman"/>
          <w:lang w:val="en-GB"/>
        </w:rPr>
        <w:t xml:space="preserve"> it has to be noted that </w:t>
      </w:r>
      <w:r>
        <w:rPr>
          <w:rFonts w:ascii="Times New Roman" w:hAnsi="Times New Roman" w:cs="Times New Roman"/>
          <w:lang w:val="en-GB"/>
        </w:rPr>
        <w:t>it took no longer than five hours for PLA sample</w:t>
      </w:r>
      <w:r w:rsidR="009767F2" w:rsidRPr="00222D11">
        <w:rPr>
          <w:rFonts w:ascii="Times New Roman" w:hAnsi="Times New Roman" w:cs="Times New Roman"/>
          <w:lang w:val="en-GB"/>
        </w:rPr>
        <w:t xml:space="preserve">s to restore their wetting character, whereas </w:t>
      </w:r>
      <w:r>
        <w:rPr>
          <w:rFonts w:ascii="Times New Roman" w:hAnsi="Times New Roman" w:cs="Times New Roman"/>
          <w:lang w:val="en-GB"/>
        </w:rPr>
        <w:t xml:space="preserve">the </w:t>
      </w:r>
      <w:r w:rsidR="009767F2" w:rsidRPr="00222D11">
        <w:rPr>
          <w:rFonts w:ascii="Times New Roman" w:hAnsi="Times New Roman" w:cs="Times New Roman"/>
          <w:lang w:val="en-GB"/>
        </w:rPr>
        <w:t xml:space="preserve">LDPE surface became permanently changed. There also exist differences among plasma type influence on PLA surface. </w:t>
      </w:r>
      <w:r>
        <w:rPr>
          <w:rFonts w:ascii="Times New Roman" w:hAnsi="Times New Roman" w:cs="Times New Roman"/>
          <w:lang w:val="en-GB"/>
        </w:rPr>
        <w:t>The m</w:t>
      </w:r>
      <w:r w:rsidR="009767F2" w:rsidRPr="00222D11">
        <w:rPr>
          <w:rFonts w:ascii="Times New Roman" w:hAnsi="Times New Roman" w:cs="Times New Roman"/>
          <w:lang w:val="en-GB"/>
        </w:rPr>
        <w:t>ost stable structure (after modification) seems to be revealed for air plasma (4 hours with the lowest contact angle), then nitrogen (2.5</w:t>
      </w:r>
      <w:r w:rsidR="008F2564">
        <w:rPr>
          <w:rFonts w:ascii="Times New Roman" w:hAnsi="Times New Roman" w:cs="Times New Roman"/>
          <w:lang w:val="en-GB"/>
        </w:rPr>
        <w:t> </w:t>
      </w:r>
      <w:r w:rsidR="009767F2" w:rsidRPr="00222D11">
        <w:rPr>
          <w:rFonts w:ascii="Times New Roman" w:hAnsi="Times New Roman" w:cs="Times New Roman"/>
          <w:lang w:val="en-GB"/>
        </w:rPr>
        <w:t>hrs) and argon and oxygen being the least stable. PLA modified with argon plasma sustain</w:t>
      </w:r>
      <w:r>
        <w:rPr>
          <w:rFonts w:ascii="Times New Roman" w:hAnsi="Times New Roman" w:cs="Times New Roman"/>
          <w:lang w:val="en-GB"/>
        </w:rPr>
        <w:t>ed</w:t>
      </w:r>
      <w:r w:rsidR="009767F2" w:rsidRPr="00222D11">
        <w:rPr>
          <w:rFonts w:ascii="Times New Roman" w:hAnsi="Times New Roman" w:cs="Times New Roman"/>
          <w:lang w:val="en-GB"/>
        </w:rPr>
        <w:t xml:space="preserve"> its active state (with the lowest contact angle) only up to the first hour after modification as well oxygen modified PLA sample lasted longer, but also the contact angle decreased only by 1/6 of its initial value.</w:t>
      </w:r>
    </w:p>
    <w:p w14:paraId="0B7533E9" w14:textId="03188AAD" w:rsidR="00B81B75" w:rsidRPr="00222D11" w:rsidRDefault="00DC7D64" w:rsidP="00F144B5">
      <w:pPr>
        <w:spacing w:after="0" w:line="240" w:lineRule="auto"/>
        <w:jc w:val="center"/>
        <w:rPr>
          <w:rFonts w:ascii="Times New Roman" w:hAnsi="Times New Roman" w:cs="Times New Roman"/>
        </w:rPr>
      </w:pPr>
      <w:r>
        <w:rPr>
          <w:noProof/>
        </w:rPr>
        <w:lastRenderedPageBreak/>
        <w:drawing>
          <wp:inline distT="0" distB="0" distL="0" distR="0" wp14:anchorId="662BF42D" wp14:editId="5A1225C9">
            <wp:extent cx="2988000" cy="1813357"/>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8000" cy="1813357"/>
                    </a:xfrm>
                    <a:prstGeom prst="rect">
                      <a:avLst/>
                    </a:prstGeom>
                    <a:noFill/>
                  </pic:spPr>
                </pic:pic>
              </a:graphicData>
            </a:graphic>
          </wp:inline>
        </w:drawing>
      </w:r>
      <w:r>
        <w:rPr>
          <w:noProof/>
        </w:rPr>
        <w:drawing>
          <wp:inline distT="0" distB="0" distL="0" distR="0" wp14:anchorId="5F8CCE9C" wp14:editId="4160E99D">
            <wp:extent cx="2988000" cy="1813358"/>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8000" cy="1813358"/>
                    </a:xfrm>
                    <a:prstGeom prst="rect">
                      <a:avLst/>
                    </a:prstGeom>
                    <a:noFill/>
                  </pic:spPr>
                </pic:pic>
              </a:graphicData>
            </a:graphic>
          </wp:inline>
        </w:drawing>
      </w:r>
    </w:p>
    <w:p w14:paraId="2A5539E1" w14:textId="5225F7B9" w:rsidR="00B81B75" w:rsidRPr="00222D11" w:rsidRDefault="00DC7D64" w:rsidP="00F144B5">
      <w:pPr>
        <w:spacing w:before="240" w:after="0" w:line="240" w:lineRule="auto"/>
        <w:jc w:val="center"/>
        <w:rPr>
          <w:rFonts w:ascii="Times New Roman" w:hAnsi="Times New Roman" w:cs="Times New Roman"/>
        </w:rPr>
      </w:pPr>
      <w:r>
        <w:rPr>
          <w:noProof/>
        </w:rPr>
        <w:drawing>
          <wp:inline distT="0" distB="0" distL="0" distR="0" wp14:anchorId="4B905A57" wp14:editId="00F233B6">
            <wp:extent cx="2988000" cy="1813360"/>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8000" cy="1813360"/>
                    </a:xfrm>
                    <a:prstGeom prst="rect">
                      <a:avLst/>
                    </a:prstGeom>
                    <a:noFill/>
                  </pic:spPr>
                </pic:pic>
              </a:graphicData>
            </a:graphic>
          </wp:inline>
        </w:drawing>
      </w:r>
      <w:r>
        <w:rPr>
          <w:noProof/>
        </w:rPr>
        <w:drawing>
          <wp:inline distT="0" distB="0" distL="0" distR="0" wp14:anchorId="159D4342" wp14:editId="3C867DA5">
            <wp:extent cx="2988000" cy="1813357"/>
            <wp:effectExtent l="0" t="0" r="317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8000" cy="1813357"/>
                    </a:xfrm>
                    <a:prstGeom prst="rect">
                      <a:avLst/>
                    </a:prstGeom>
                    <a:noFill/>
                  </pic:spPr>
                </pic:pic>
              </a:graphicData>
            </a:graphic>
          </wp:inline>
        </w:drawing>
      </w:r>
    </w:p>
    <w:p w14:paraId="6305F3B3" w14:textId="0A9DF9B2" w:rsidR="00B81B75" w:rsidRPr="00222D11" w:rsidRDefault="001441FF" w:rsidP="000453E1">
      <w:pPr>
        <w:pStyle w:val="Rrys"/>
        <w:rPr>
          <w:lang w:val="en-GB"/>
        </w:rPr>
      </w:pPr>
      <w:r w:rsidRPr="00222D11">
        <w:rPr>
          <w:b/>
          <w:bCs/>
          <w:lang w:val="en-GB"/>
        </w:rPr>
        <w:t>Fig</w:t>
      </w:r>
      <w:r w:rsidR="003C3A8E" w:rsidRPr="00222D11">
        <w:rPr>
          <w:b/>
          <w:bCs/>
          <w:lang w:val="en-GB"/>
        </w:rPr>
        <w:t>.</w:t>
      </w:r>
      <w:r w:rsidRPr="00222D11">
        <w:rPr>
          <w:b/>
          <w:bCs/>
          <w:lang w:val="en-GB"/>
        </w:rPr>
        <w:t xml:space="preserve"> 3.</w:t>
      </w:r>
      <w:r w:rsidRPr="00222D11">
        <w:rPr>
          <w:lang w:val="en-GB"/>
        </w:rPr>
        <w:t xml:space="preserve"> Water contact angles alternation in </w:t>
      </w:r>
      <w:r w:rsidR="00006BE3">
        <w:rPr>
          <w:lang w:val="en-GB"/>
        </w:rPr>
        <w:t xml:space="preserve">the </w:t>
      </w:r>
      <w:r w:rsidRPr="00222D11">
        <w:rPr>
          <w:lang w:val="en-GB"/>
        </w:rPr>
        <w:t>time domain for four different plasma</w:t>
      </w:r>
      <w:r w:rsidR="00006BE3">
        <w:rPr>
          <w:lang w:val="en-GB"/>
        </w:rPr>
        <w:t>-</w:t>
      </w:r>
      <w:r w:rsidRPr="00222D11">
        <w:rPr>
          <w:lang w:val="en-GB"/>
        </w:rPr>
        <w:t>modified LDPE</w:t>
      </w:r>
    </w:p>
    <w:p w14:paraId="5FEA9F02" w14:textId="77777777" w:rsidR="00B81B75" w:rsidRPr="00222D11" w:rsidRDefault="00B81B75" w:rsidP="000453E1">
      <w:pPr>
        <w:spacing w:after="0" w:line="240" w:lineRule="auto"/>
        <w:ind w:firstLine="284"/>
        <w:rPr>
          <w:rFonts w:ascii="Times New Roman" w:hAnsi="Times New Roman" w:cs="Times New Roman"/>
          <w:lang w:val="en-GB"/>
        </w:rPr>
      </w:pPr>
    </w:p>
    <w:p w14:paraId="6778F3FF" w14:textId="77777777" w:rsidR="00D46277" w:rsidRDefault="00D46277" w:rsidP="000453E1">
      <w:pPr>
        <w:spacing w:after="0" w:line="240" w:lineRule="auto"/>
        <w:ind w:firstLine="284"/>
        <w:jc w:val="both"/>
        <w:rPr>
          <w:rFonts w:ascii="Times New Roman" w:hAnsi="Times New Roman" w:cs="Times New Roman"/>
          <w:lang w:val="en-GB"/>
        </w:rPr>
      </w:pPr>
    </w:p>
    <w:p w14:paraId="20791C60" w14:textId="77777777" w:rsidR="008F2564" w:rsidRPr="00222D11" w:rsidRDefault="008F2564" w:rsidP="000453E1">
      <w:pPr>
        <w:spacing w:after="0" w:line="240" w:lineRule="auto"/>
        <w:ind w:firstLine="284"/>
        <w:jc w:val="both"/>
        <w:rPr>
          <w:rFonts w:ascii="Times New Roman" w:hAnsi="Times New Roman" w:cs="Times New Roman"/>
          <w:lang w:val="en-GB"/>
        </w:rPr>
      </w:pPr>
    </w:p>
    <w:p w14:paraId="41E5C5F4" w14:textId="77777777" w:rsidR="00F144B5" w:rsidRDefault="00F144B5" w:rsidP="000453E1">
      <w:pPr>
        <w:spacing w:after="0" w:line="240" w:lineRule="auto"/>
        <w:jc w:val="center"/>
        <w:rPr>
          <w:rFonts w:ascii="Times New Roman" w:hAnsi="Times New Roman" w:cs="Times New Roman"/>
          <w:lang w:val="en-GB"/>
        </w:rPr>
      </w:pPr>
      <w:r>
        <w:rPr>
          <w:noProof/>
        </w:rPr>
        <w:drawing>
          <wp:inline distT="0" distB="0" distL="0" distR="0" wp14:anchorId="66BAB4CD" wp14:editId="4E8A322B">
            <wp:extent cx="2988000" cy="1813357"/>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8000" cy="1813357"/>
                    </a:xfrm>
                    <a:prstGeom prst="rect">
                      <a:avLst/>
                    </a:prstGeom>
                    <a:noFill/>
                  </pic:spPr>
                </pic:pic>
              </a:graphicData>
            </a:graphic>
          </wp:inline>
        </w:drawing>
      </w:r>
      <w:r>
        <w:rPr>
          <w:noProof/>
        </w:rPr>
        <w:drawing>
          <wp:inline distT="0" distB="0" distL="0" distR="0" wp14:anchorId="16A50C50" wp14:editId="4CD28937">
            <wp:extent cx="2988000" cy="1813357"/>
            <wp:effectExtent l="0" t="0" r="317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8000" cy="1813357"/>
                    </a:xfrm>
                    <a:prstGeom prst="rect">
                      <a:avLst/>
                    </a:prstGeom>
                    <a:noFill/>
                  </pic:spPr>
                </pic:pic>
              </a:graphicData>
            </a:graphic>
          </wp:inline>
        </w:drawing>
      </w:r>
    </w:p>
    <w:p w14:paraId="354149DA" w14:textId="22CD87F7" w:rsidR="00B81B75" w:rsidRPr="00222D11" w:rsidRDefault="00F144B5" w:rsidP="00F144B5">
      <w:pPr>
        <w:spacing w:before="240" w:after="0" w:line="240" w:lineRule="auto"/>
        <w:jc w:val="center"/>
        <w:rPr>
          <w:rFonts w:ascii="Times New Roman" w:hAnsi="Times New Roman" w:cs="Times New Roman"/>
          <w:lang w:val="en-GB"/>
        </w:rPr>
      </w:pPr>
      <w:r>
        <w:rPr>
          <w:noProof/>
        </w:rPr>
        <w:drawing>
          <wp:inline distT="0" distB="0" distL="0" distR="0" wp14:anchorId="3CE14E88" wp14:editId="6D37008A">
            <wp:extent cx="2988000" cy="1813357"/>
            <wp:effectExtent l="0" t="0" r="317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88000" cy="1813357"/>
                    </a:xfrm>
                    <a:prstGeom prst="rect">
                      <a:avLst/>
                    </a:prstGeom>
                    <a:noFill/>
                  </pic:spPr>
                </pic:pic>
              </a:graphicData>
            </a:graphic>
          </wp:inline>
        </w:drawing>
      </w:r>
      <w:r>
        <w:rPr>
          <w:noProof/>
        </w:rPr>
        <w:drawing>
          <wp:inline distT="0" distB="0" distL="0" distR="0" wp14:anchorId="7F3477F4" wp14:editId="0B325253">
            <wp:extent cx="2988000" cy="1813356"/>
            <wp:effectExtent l="0" t="0" r="317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8000" cy="1813356"/>
                    </a:xfrm>
                    <a:prstGeom prst="rect">
                      <a:avLst/>
                    </a:prstGeom>
                    <a:noFill/>
                  </pic:spPr>
                </pic:pic>
              </a:graphicData>
            </a:graphic>
          </wp:inline>
        </w:drawing>
      </w:r>
    </w:p>
    <w:p w14:paraId="597BA21D" w14:textId="3A76CFE6" w:rsidR="001441FF" w:rsidRPr="00222D11" w:rsidRDefault="001441FF" w:rsidP="000453E1">
      <w:pPr>
        <w:pStyle w:val="Rrys"/>
        <w:rPr>
          <w:lang w:val="en-GB"/>
        </w:rPr>
      </w:pPr>
      <w:r w:rsidRPr="00222D11">
        <w:rPr>
          <w:b/>
          <w:bCs/>
          <w:lang w:val="en-GB"/>
        </w:rPr>
        <w:t>Fig</w:t>
      </w:r>
      <w:r w:rsidR="00166630" w:rsidRPr="00222D11">
        <w:rPr>
          <w:b/>
          <w:bCs/>
          <w:lang w:val="en-GB"/>
        </w:rPr>
        <w:t>.</w:t>
      </w:r>
      <w:r w:rsidRPr="00222D11">
        <w:rPr>
          <w:b/>
          <w:bCs/>
          <w:lang w:val="en-GB"/>
        </w:rPr>
        <w:t xml:space="preserve"> 4.</w:t>
      </w:r>
      <w:r w:rsidRPr="00222D11">
        <w:rPr>
          <w:lang w:val="en-GB"/>
        </w:rPr>
        <w:t xml:space="preserve"> Water contact angles alternation in </w:t>
      </w:r>
      <w:r w:rsidR="00006BE3">
        <w:rPr>
          <w:lang w:val="en-GB"/>
        </w:rPr>
        <w:t xml:space="preserve">the </w:t>
      </w:r>
      <w:r w:rsidRPr="00222D11">
        <w:rPr>
          <w:lang w:val="en-GB"/>
        </w:rPr>
        <w:t>time domain for four different plasma</w:t>
      </w:r>
      <w:r w:rsidR="00006BE3">
        <w:rPr>
          <w:lang w:val="en-GB"/>
        </w:rPr>
        <w:t>-</w:t>
      </w:r>
      <w:r w:rsidRPr="00222D11">
        <w:rPr>
          <w:lang w:val="en-GB"/>
        </w:rPr>
        <w:t>modified PLA</w:t>
      </w:r>
    </w:p>
    <w:p w14:paraId="7C7FACC0" w14:textId="77777777" w:rsidR="00210750" w:rsidRPr="00614E08" w:rsidRDefault="00210750">
      <w:pPr>
        <w:rPr>
          <w:rFonts w:ascii="Times New Roman" w:hAnsi="Times New Roman"/>
          <w:b/>
          <w:kern w:val="2"/>
          <w:sz w:val="24"/>
          <w:lang w:val="en-GB"/>
          <w14:ligatures w14:val="standardContextual"/>
        </w:rPr>
      </w:pPr>
      <w:r w:rsidRPr="00614E08">
        <w:rPr>
          <w:lang w:val="en-GB"/>
        </w:rPr>
        <w:br w:type="page"/>
      </w:r>
    </w:p>
    <w:p w14:paraId="2EF04EF5" w14:textId="66DE62C2" w:rsidR="0053642E" w:rsidRPr="00614E08" w:rsidRDefault="000453E1" w:rsidP="000453E1">
      <w:pPr>
        <w:pStyle w:val="Rn1"/>
        <w:rPr>
          <w:lang w:val="en-GB"/>
        </w:rPr>
      </w:pPr>
      <w:r w:rsidRPr="00614E08">
        <w:rPr>
          <w:lang w:val="en-GB"/>
        </w:rPr>
        <w:lastRenderedPageBreak/>
        <w:t xml:space="preserve">4. </w:t>
      </w:r>
      <w:r w:rsidR="0053642E" w:rsidRPr="00614E08">
        <w:rPr>
          <w:lang w:val="en-GB"/>
        </w:rPr>
        <w:t>Conclusion</w:t>
      </w:r>
      <w:r w:rsidR="006B0028" w:rsidRPr="00614E08">
        <w:rPr>
          <w:lang w:val="en-GB"/>
        </w:rPr>
        <w:t>s</w:t>
      </w:r>
    </w:p>
    <w:p w14:paraId="7A551F0C" w14:textId="113C6E21" w:rsidR="00D46277" w:rsidRPr="00222D11" w:rsidRDefault="00E81D55" w:rsidP="000453E1">
      <w:pPr>
        <w:spacing w:after="0" w:line="240" w:lineRule="auto"/>
        <w:ind w:firstLine="284"/>
        <w:jc w:val="both"/>
        <w:rPr>
          <w:rFonts w:ascii="Times New Roman" w:hAnsi="Times New Roman" w:cs="Times New Roman"/>
          <w:lang w:val="en-GB"/>
        </w:rPr>
      </w:pPr>
      <w:r w:rsidRPr="00222D11">
        <w:rPr>
          <w:rFonts w:ascii="Times New Roman" w:hAnsi="Times New Roman" w:cs="Times New Roman"/>
          <w:lang w:val="en-GB"/>
        </w:rPr>
        <w:t xml:space="preserve">Plasma modification </w:t>
      </w:r>
      <w:r w:rsidR="00D46277" w:rsidRPr="00222D11">
        <w:rPr>
          <w:rFonts w:ascii="Times New Roman" w:hAnsi="Times New Roman" w:cs="Times New Roman"/>
          <w:lang w:val="en-GB"/>
        </w:rPr>
        <w:t>leads to physical and chemical alteration of the modified surface. The differences were observed not only</w:t>
      </w:r>
      <w:r w:rsidR="00714434" w:rsidRPr="00222D11">
        <w:rPr>
          <w:rFonts w:ascii="Times New Roman" w:hAnsi="Times New Roman" w:cs="Times New Roman"/>
          <w:lang w:val="en-GB"/>
        </w:rPr>
        <w:t xml:space="preserve"> on</w:t>
      </w:r>
      <w:r w:rsidR="00D46277" w:rsidRPr="00222D11">
        <w:rPr>
          <w:rFonts w:ascii="Times New Roman" w:hAnsi="Times New Roman" w:cs="Times New Roman"/>
          <w:lang w:val="en-GB"/>
        </w:rPr>
        <w:t xml:space="preserve"> different impact</w:t>
      </w:r>
      <w:r w:rsidR="00006BE3">
        <w:rPr>
          <w:rFonts w:ascii="Times New Roman" w:hAnsi="Times New Roman" w:cs="Times New Roman"/>
          <w:lang w:val="en-GB"/>
        </w:rPr>
        <w:t>s</w:t>
      </w:r>
      <w:r w:rsidR="00D46277" w:rsidRPr="00222D11">
        <w:rPr>
          <w:rFonts w:ascii="Times New Roman" w:hAnsi="Times New Roman" w:cs="Times New Roman"/>
          <w:lang w:val="en-GB"/>
        </w:rPr>
        <w:t xml:space="preserve"> on the material type but also among</w:t>
      </w:r>
      <w:r w:rsidR="00714434" w:rsidRPr="00222D11">
        <w:rPr>
          <w:rFonts w:ascii="Times New Roman" w:hAnsi="Times New Roman" w:cs="Times New Roman"/>
          <w:lang w:val="en-GB"/>
        </w:rPr>
        <w:t xml:space="preserve"> the same polymer material subjected to</w:t>
      </w:r>
      <w:r w:rsidR="00D46277" w:rsidRPr="00222D11">
        <w:rPr>
          <w:rFonts w:ascii="Times New Roman" w:hAnsi="Times New Roman" w:cs="Times New Roman"/>
          <w:lang w:val="en-GB"/>
        </w:rPr>
        <w:t xml:space="preserve"> different inert gases. Surprisingly, </w:t>
      </w:r>
      <w:r w:rsidR="00006BE3">
        <w:rPr>
          <w:rFonts w:ascii="Times New Roman" w:hAnsi="Times New Roman" w:cs="Times New Roman"/>
          <w:lang w:val="en-GB"/>
        </w:rPr>
        <w:t>air and oxygen plasma do not always</w:t>
      </w:r>
      <w:r w:rsidR="00D46277" w:rsidRPr="00222D11">
        <w:rPr>
          <w:rFonts w:ascii="Times New Roman" w:hAnsi="Times New Roman" w:cs="Times New Roman"/>
          <w:lang w:val="en-GB"/>
        </w:rPr>
        <w:t xml:space="preserve"> le</w:t>
      </w:r>
      <w:r w:rsidR="00006BE3">
        <w:rPr>
          <w:rFonts w:ascii="Times New Roman" w:hAnsi="Times New Roman" w:cs="Times New Roman"/>
          <w:lang w:val="en-GB"/>
        </w:rPr>
        <w:t>a</w:t>
      </w:r>
      <w:r w:rsidR="00D46277" w:rsidRPr="00222D11">
        <w:rPr>
          <w:rFonts w:ascii="Times New Roman" w:hAnsi="Times New Roman" w:cs="Times New Roman"/>
          <w:lang w:val="en-GB"/>
        </w:rPr>
        <w:t xml:space="preserve">d to </w:t>
      </w:r>
      <w:r w:rsidR="00714434" w:rsidRPr="00222D11">
        <w:rPr>
          <w:rFonts w:ascii="Times New Roman" w:hAnsi="Times New Roman" w:cs="Times New Roman"/>
          <w:lang w:val="en-GB"/>
        </w:rPr>
        <w:t>modification</w:t>
      </w:r>
      <w:r w:rsidR="00006BE3">
        <w:rPr>
          <w:rFonts w:ascii="Times New Roman" w:hAnsi="Times New Roman" w:cs="Times New Roman"/>
          <w:lang w:val="en-GB"/>
        </w:rPr>
        <w:t>,</w:t>
      </w:r>
      <w:r w:rsidR="00714434" w:rsidRPr="00222D11">
        <w:rPr>
          <w:rFonts w:ascii="Times New Roman" w:hAnsi="Times New Roman" w:cs="Times New Roman"/>
          <w:lang w:val="en-GB"/>
        </w:rPr>
        <w:t xml:space="preserve"> with </w:t>
      </w:r>
      <w:r w:rsidR="00006BE3">
        <w:rPr>
          <w:rFonts w:ascii="Times New Roman" w:hAnsi="Times New Roman" w:cs="Times New Roman"/>
          <w:lang w:val="en-GB"/>
        </w:rPr>
        <w:t xml:space="preserve">the </w:t>
      </w:r>
      <w:r w:rsidR="00D46277" w:rsidRPr="00222D11">
        <w:rPr>
          <w:rFonts w:ascii="Times New Roman" w:hAnsi="Times New Roman" w:cs="Times New Roman"/>
          <w:lang w:val="en-GB"/>
        </w:rPr>
        <w:t>most remarkabl</w:t>
      </w:r>
      <w:r w:rsidR="00714434" w:rsidRPr="00222D11">
        <w:rPr>
          <w:rFonts w:ascii="Times New Roman" w:hAnsi="Times New Roman" w:cs="Times New Roman"/>
          <w:lang w:val="en-GB"/>
        </w:rPr>
        <w:t>y emphasi</w:t>
      </w:r>
      <w:r w:rsidR="00614E08">
        <w:rPr>
          <w:rFonts w:ascii="Times New Roman" w:hAnsi="Times New Roman" w:cs="Times New Roman"/>
          <w:lang w:val="en-GB"/>
        </w:rPr>
        <w:t>s</w:t>
      </w:r>
      <w:r w:rsidR="00714434" w:rsidRPr="00222D11">
        <w:rPr>
          <w:rFonts w:ascii="Times New Roman" w:hAnsi="Times New Roman" w:cs="Times New Roman"/>
          <w:lang w:val="en-GB"/>
        </w:rPr>
        <w:t xml:space="preserve">ed </w:t>
      </w:r>
      <w:r w:rsidR="00D46277" w:rsidRPr="00222D11">
        <w:rPr>
          <w:rFonts w:ascii="Times New Roman" w:hAnsi="Times New Roman" w:cs="Times New Roman"/>
          <w:lang w:val="en-GB"/>
        </w:rPr>
        <w:t>changes</w:t>
      </w:r>
      <w:r w:rsidR="00714434" w:rsidRPr="00222D11">
        <w:rPr>
          <w:rFonts w:ascii="Times New Roman" w:hAnsi="Times New Roman" w:cs="Times New Roman"/>
          <w:lang w:val="en-GB"/>
        </w:rPr>
        <w:t>,</w:t>
      </w:r>
      <w:r w:rsidR="00D46277" w:rsidRPr="00222D11">
        <w:rPr>
          <w:rFonts w:ascii="Times New Roman" w:hAnsi="Times New Roman" w:cs="Times New Roman"/>
          <w:lang w:val="en-GB"/>
        </w:rPr>
        <w:t xml:space="preserve"> in terms of time stability or </w:t>
      </w:r>
      <w:r w:rsidR="00714434" w:rsidRPr="00222D11">
        <w:rPr>
          <w:rFonts w:ascii="Times New Roman" w:hAnsi="Times New Roman" w:cs="Times New Roman"/>
          <w:lang w:val="en-GB"/>
        </w:rPr>
        <w:t>water contact angle</w:t>
      </w:r>
      <w:r w:rsidR="00404551" w:rsidRPr="00222D11">
        <w:rPr>
          <w:rFonts w:ascii="Times New Roman" w:hAnsi="Times New Roman" w:cs="Times New Roman"/>
          <w:lang w:val="en-GB"/>
        </w:rPr>
        <w:t>.</w:t>
      </w:r>
    </w:p>
    <w:p w14:paraId="07C0B6C2" w14:textId="53BBFC7D" w:rsidR="00D46277" w:rsidRPr="00222D11" w:rsidRDefault="00D46277" w:rsidP="000453E1">
      <w:pPr>
        <w:spacing w:after="0" w:line="240" w:lineRule="auto"/>
        <w:ind w:firstLine="284"/>
        <w:jc w:val="both"/>
        <w:rPr>
          <w:rFonts w:ascii="Times New Roman" w:hAnsi="Times New Roman" w:cs="Times New Roman"/>
          <w:lang w:val="en-GB"/>
        </w:rPr>
      </w:pPr>
      <w:r w:rsidRPr="00222D11">
        <w:rPr>
          <w:rFonts w:ascii="Times New Roman" w:hAnsi="Times New Roman" w:cs="Times New Roman"/>
          <w:lang w:val="en-GB"/>
        </w:rPr>
        <w:t xml:space="preserve">Although </w:t>
      </w:r>
      <w:r w:rsidR="007B37AF" w:rsidRPr="00222D11">
        <w:rPr>
          <w:rFonts w:ascii="Times New Roman" w:hAnsi="Times New Roman" w:cs="Times New Roman"/>
          <w:lang w:val="en-GB"/>
        </w:rPr>
        <w:t>counting</w:t>
      </w:r>
      <w:r w:rsidRPr="00222D11">
        <w:rPr>
          <w:rFonts w:ascii="Times New Roman" w:hAnsi="Times New Roman" w:cs="Times New Roman"/>
          <w:lang w:val="en-GB"/>
        </w:rPr>
        <w:t xml:space="preserve"> on AFM and </w:t>
      </w:r>
      <w:r w:rsidR="008C7251" w:rsidRPr="00222D11">
        <w:rPr>
          <w:rFonts w:ascii="Times New Roman" w:hAnsi="Times New Roman" w:cs="Times New Roman"/>
          <w:lang w:val="en-GB"/>
        </w:rPr>
        <w:t>contact angle</w:t>
      </w:r>
      <w:r w:rsidRPr="00222D11">
        <w:rPr>
          <w:rFonts w:ascii="Times New Roman" w:hAnsi="Times New Roman" w:cs="Times New Roman"/>
          <w:lang w:val="en-GB"/>
        </w:rPr>
        <w:t xml:space="preserve"> measurements</w:t>
      </w:r>
      <w:r w:rsidR="00006BE3">
        <w:rPr>
          <w:rFonts w:ascii="Times New Roman" w:hAnsi="Times New Roman" w:cs="Times New Roman"/>
          <w:lang w:val="en-GB"/>
        </w:rPr>
        <w:t>,</w:t>
      </w:r>
      <w:r w:rsidRPr="00222D11">
        <w:rPr>
          <w:rFonts w:ascii="Times New Roman" w:hAnsi="Times New Roman" w:cs="Times New Roman"/>
          <w:lang w:val="en-GB"/>
        </w:rPr>
        <w:t xml:space="preserve"> it is pointless to discuss </w:t>
      </w:r>
      <w:r w:rsidR="00006BE3">
        <w:rPr>
          <w:rFonts w:ascii="Times New Roman" w:hAnsi="Times New Roman" w:cs="Times New Roman"/>
          <w:lang w:val="en-GB"/>
        </w:rPr>
        <w:t xml:space="preserve">the </w:t>
      </w:r>
      <w:r w:rsidRPr="00222D11">
        <w:rPr>
          <w:rFonts w:ascii="Times New Roman" w:hAnsi="Times New Roman" w:cs="Times New Roman"/>
          <w:lang w:val="en-GB"/>
        </w:rPr>
        <w:t xml:space="preserve">detailed chemical and physical transformation of </w:t>
      </w:r>
      <w:r w:rsidR="00006BE3">
        <w:rPr>
          <w:rFonts w:ascii="Times New Roman" w:hAnsi="Times New Roman" w:cs="Times New Roman"/>
          <w:lang w:val="en-GB"/>
        </w:rPr>
        <w:t xml:space="preserve">the </w:t>
      </w:r>
      <w:r w:rsidRPr="00222D11">
        <w:rPr>
          <w:rFonts w:ascii="Times New Roman" w:hAnsi="Times New Roman" w:cs="Times New Roman"/>
          <w:lang w:val="en-GB"/>
        </w:rPr>
        <w:t>modified surface</w:t>
      </w:r>
      <w:r w:rsidR="00006BE3">
        <w:rPr>
          <w:rFonts w:ascii="Times New Roman" w:hAnsi="Times New Roman" w:cs="Times New Roman"/>
          <w:lang w:val="en-GB"/>
        </w:rPr>
        <w:t>;</w:t>
      </w:r>
      <w:r w:rsidRPr="00222D11">
        <w:rPr>
          <w:rFonts w:ascii="Times New Roman" w:hAnsi="Times New Roman" w:cs="Times New Roman"/>
          <w:lang w:val="en-GB"/>
        </w:rPr>
        <w:t xml:space="preserve"> those two techniques give sufficient quantitative insight into the modification range (increasing surface activity) and </w:t>
      </w:r>
      <w:r w:rsidR="00006BE3">
        <w:rPr>
          <w:rFonts w:ascii="Times New Roman" w:hAnsi="Times New Roman" w:cs="Times New Roman"/>
          <w:lang w:val="en-GB"/>
        </w:rPr>
        <w:t xml:space="preserve">the </w:t>
      </w:r>
      <w:r w:rsidRPr="00222D11">
        <w:rPr>
          <w:rFonts w:ascii="Times New Roman" w:hAnsi="Times New Roman" w:cs="Times New Roman"/>
          <w:lang w:val="en-GB"/>
        </w:rPr>
        <w:t>time when those supreme parameter</w:t>
      </w:r>
      <w:r w:rsidR="00006BE3">
        <w:rPr>
          <w:rFonts w:ascii="Times New Roman" w:hAnsi="Times New Roman" w:cs="Times New Roman"/>
          <w:lang w:val="en-GB"/>
        </w:rPr>
        <w:t>s</w:t>
      </w:r>
      <w:r w:rsidRPr="00222D11">
        <w:rPr>
          <w:rFonts w:ascii="Times New Roman" w:hAnsi="Times New Roman" w:cs="Times New Roman"/>
          <w:lang w:val="en-GB"/>
        </w:rPr>
        <w:t xml:space="preserve"> are sustained. </w:t>
      </w:r>
      <w:r w:rsidR="00006BE3">
        <w:rPr>
          <w:rFonts w:ascii="Times New Roman" w:hAnsi="Times New Roman" w:cs="Times New Roman"/>
          <w:lang w:val="en-GB"/>
        </w:rPr>
        <w:t>T</w:t>
      </w:r>
      <w:r w:rsidR="00006BE3" w:rsidRPr="00222D11">
        <w:rPr>
          <w:rFonts w:ascii="Times New Roman" w:hAnsi="Times New Roman" w:cs="Times New Roman"/>
          <w:lang w:val="en-GB"/>
        </w:rPr>
        <w:t xml:space="preserve">hat comparison gives </w:t>
      </w:r>
      <w:r w:rsidR="00006BE3">
        <w:rPr>
          <w:rFonts w:ascii="Times New Roman" w:hAnsi="Times New Roman" w:cs="Times New Roman"/>
          <w:lang w:val="en-GB"/>
        </w:rPr>
        <w:t xml:space="preserve">a </w:t>
      </w:r>
      <w:r w:rsidR="00006BE3" w:rsidRPr="00222D11">
        <w:rPr>
          <w:rFonts w:ascii="Times New Roman" w:hAnsi="Times New Roman" w:cs="Times New Roman"/>
          <w:lang w:val="en-GB"/>
        </w:rPr>
        <w:t xml:space="preserve">usable dataset which may be profitable for polymer surface processing techniques </w:t>
      </w:r>
      <w:r w:rsidRPr="00222D11">
        <w:rPr>
          <w:rFonts w:ascii="Times New Roman" w:hAnsi="Times New Roman" w:cs="Times New Roman"/>
          <w:lang w:val="en-GB"/>
        </w:rPr>
        <w:t xml:space="preserve">from the </w:t>
      </w:r>
      <w:r w:rsidR="008C7251" w:rsidRPr="00222D11">
        <w:rPr>
          <w:rFonts w:ascii="Times New Roman" w:hAnsi="Times New Roman" w:cs="Times New Roman"/>
          <w:lang w:val="en-GB"/>
        </w:rPr>
        <w:t>continuous modification process (applied for industrial scale)</w:t>
      </w:r>
      <w:r w:rsidRPr="00222D11">
        <w:rPr>
          <w:rFonts w:ascii="Times New Roman" w:hAnsi="Times New Roman" w:cs="Times New Roman"/>
          <w:lang w:val="en-GB"/>
        </w:rPr>
        <w:t xml:space="preserve">. </w:t>
      </w:r>
      <w:r w:rsidR="00006BE3">
        <w:rPr>
          <w:rFonts w:ascii="Times New Roman" w:hAnsi="Times New Roman" w:cs="Times New Roman"/>
          <w:lang w:val="en-GB"/>
        </w:rPr>
        <w:t>I</w:t>
      </w:r>
      <w:r w:rsidRPr="00222D11">
        <w:rPr>
          <w:rFonts w:ascii="Times New Roman" w:hAnsi="Times New Roman" w:cs="Times New Roman"/>
          <w:lang w:val="en-GB"/>
        </w:rPr>
        <w:t xml:space="preserve">t is </w:t>
      </w:r>
      <w:r w:rsidR="00006BE3">
        <w:rPr>
          <w:rFonts w:ascii="Times New Roman" w:hAnsi="Times New Roman" w:cs="Times New Roman"/>
          <w:lang w:val="en-GB"/>
        </w:rPr>
        <w:t>beneficial</w:t>
      </w:r>
      <w:r w:rsidRPr="00222D11">
        <w:rPr>
          <w:rFonts w:ascii="Times New Roman" w:hAnsi="Times New Roman" w:cs="Times New Roman"/>
          <w:lang w:val="en-GB"/>
        </w:rPr>
        <w:t xml:space="preserve"> to utilise </w:t>
      </w:r>
      <w:r w:rsidR="00006BE3">
        <w:rPr>
          <w:rFonts w:ascii="Times New Roman" w:hAnsi="Times New Roman" w:cs="Times New Roman"/>
          <w:lang w:val="en-GB"/>
        </w:rPr>
        <w:t xml:space="preserve">a </w:t>
      </w:r>
      <w:r w:rsidRPr="00222D11">
        <w:rPr>
          <w:rFonts w:ascii="Times New Roman" w:hAnsi="Times New Roman" w:cs="Times New Roman"/>
          <w:lang w:val="en-GB"/>
        </w:rPr>
        <w:t xml:space="preserve">specific plasma source giving an advantage on the modification degree (the most active surface – with the lowest </w:t>
      </w:r>
      <w:r w:rsidR="006B6B4B" w:rsidRPr="00222D11">
        <w:rPr>
          <w:rFonts w:ascii="Times New Roman" w:hAnsi="Times New Roman" w:cs="Times New Roman"/>
          <w:lang w:val="en-GB"/>
        </w:rPr>
        <w:t>contact angle)</w:t>
      </w:r>
      <w:r w:rsidRPr="00222D11">
        <w:rPr>
          <w:rFonts w:ascii="Times New Roman" w:hAnsi="Times New Roman" w:cs="Times New Roman"/>
          <w:lang w:val="en-GB"/>
        </w:rPr>
        <w:t xml:space="preserve"> or compromising the activity with the longest modification effect duration</w:t>
      </w:r>
      <w:r w:rsidR="00006BE3">
        <w:rPr>
          <w:rFonts w:ascii="Times New Roman" w:hAnsi="Times New Roman" w:cs="Times New Roman"/>
          <w:lang w:val="en-GB"/>
        </w:rPr>
        <w:t>,</w:t>
      </w:r>
      <w:r w:rsidR="00006BE3" w:rsidRPr="00006BE3">
        <w:rPr>
          <w:rFonts w:ascii="Times New Roman" w:hAnsi="Times New Roman" w:cs="Times New Roman"/>
          <w:lang w:val="en-GB"/>
        </w:rPr>
        <w:t xml:space="preserve"> </w:t>
      </w:r>
      <w:r w:rsidR="00006BE3">
        <w:rPr>
          <w:rFonts w:ascii="Times New Roman" w:hAnsi="Times New Roman" w:cs="Times New Roman"/>
          <w:lang w:val="en-GB"/>
        </w:rPr>
        <w:t>considering</w:t>
      </w:r>
      <w:r w:rsidR="00006BE3" w:rsidRPr="00222D11">
        <w:rPr>
          <w:rFonts w:ascii="Times New Roman" w:hAnsi="Times New Roman" w:cs="Times New Roman"/>
          <w:lang w:val="en-GB"/>
        </w:rPr>
        <w:t xml:space="preserve"> printing techniques commonly used in </w:t>
      </w:r>
      <w:r w:rsidR="00006BE3">
        <w:rPr>
          <w:rFonts w:ascii="Times New Roman" w:hAnsi="Times New Roman" w:cs="Times New Roman"/>
          <w:lang w:val="en-GB"/>
        </w:rPr>
        <w:t xml:space="preserve">the </w:t>
      </w:r>
      <w:r w:rsidR="00006BE3" w:rsidRPr="00222D11">
        <w:rPr>
          <w:rFonts w:ascii="Times New Roman" w:hAnsi="Times New Roman" w:cs="Times New Roman"/>
          <w:lang w:val="en-GB"/>
        </w:rPr>
        <w:t>packaging industry</w:t>
      </w:r>
      <w:r w:rsidRPr="00222D11">
        <w:rPr>
          <w:rFonts w:ascii="Times New Roman" w:hAnsi="Times New Roman" w:cs="Times New Roman"/>
          <w:lang w:val="en-GB"/>
        </w:rPr>
        <w:t>.</w:t>
      </w:r>
    </w:p>
    <w:p w14:paraId="243E5E9F" w14:textId="4E2972E0" w:rsidR="00D46277" w:rsidRPr="00222D11" w:rsidRDefault="00D46277" w:rsidP="000453E1">
      <w:pPr>
        <w:spacing w:after="0" w:line="240" w:lineRule="auto"/>
        <w:ind w:firstLine="284"/>
        <w:jc w:val="both"/>
        <w:rPr>
          <w:rFonts w:ascii="Times New Roman" w:hAnsi="Times New Roman" w:cs="Times New Roman"/>
          <w:lang w:val="en-GB"/>
        </w:rPr>
      </w:pPr>
      <w:r w:rsidRPr="00222D11">
        <w:rPr>
          <w:rFonts w:ascii="Times New Roman" w:hAnsi="Times New Roman" w:cs="Times New Roman"/>
          <w:lang w:val="en-GB"/>
        </w:rPr>
        <w:t>On the other hand, verif</w:t>
      </w:r>
      <w:r w:rsidR="00006BE3">
        <w:rPr>
          <w:rFonts w:ascii="Times New Roman" w:hAnsi="Times New Roman" w:cs="Times New Roman"/>
          <w:lang w:val="en-GB"/>
        </w:rPr>
        <w:t>ying</w:t>
      </w:r>
      <w:r w:rsidRPr="00222D11">
        <w:rPr>
          <w:rFonts w:ascii="Times New Roman" w:hAnsi="Times New Roman" w:cs="Times New Roman"/>
          <w:lang w:val="en-GB"/>
        </w:rPr>
        <w:t xml:space="preserve"> plasma impact on the modified surface for two different materials (LDPE and PLA) in the long time frame gave </w:t>
      </w:r>
      <w:r w:rsidR="00006BE3">
        <w:rPr>
          <w:rFonts w:ascii="Times New Roman" w:hAnsi="Times New Roman" w:cs="Times New Roman"/>
          <w:lang w:val="en-GB"/>
        </w:rPr>
        <w:t>valuable</w:t>
      </w:r>
      <w:r w:rsidRPr="00222D11">
        <w:rPr>
          <w:rFonts w:ascii="Times New Roman" w:hAnsi="Times New Roman" w:cs="Times New Roman"/>
          <w:lang w:val="en-GB"/>
        </w:rPr>
        <w:t xml:space="preserve"> information considering post</w:t>
      </w:r>
      <w:r w:rsidR="00006BE3">
        <w:rPr>
          <w:rFonts w:ascii="Times New Roman" w:hAnsi="Times New Roman" w:cs="Times New Roman"/>
          <w:lang w:val="en-GB"/>
        </w:rPr>
        <w:t>-</w:t>
      </w:r>
      <w:r w:rsidRPr="00222D11">
        <w:rPr>
          <w:rFonts w:ascii="Times New Roman" w:hAnsi="Times New Roman" w:cs="Times New Roman"/>
          <w:lang w:val="en-GB"/>
        </w:rPr>
        <w:t xml:space="preserve">processing stability. PLA seems to </w:t>
      </w:r>
      <w:r w:rsidR="00006BE3">
        <w:rPr>
          <w:rFonts w:ascii="Times New Roman" w:hAnsi="Times New Roman" w:cs="Times New Roman"/>
          <w:lang w:val="en-GB"/>
        </w:rPr>
        <w:t>have</w:t>
      </w:r>
      <w:r w:rsidRPr="00222D11">
        <w:rPr>
          <w:rFonts w:ascii="Times New Roman" w:hAnsi="Times New Roman" w:cs="Times New Roman"/>
          <w:lang w:val="en-GB"/>
        </w:rPr>
        <w:t xml:space="preserve"> </w:t>
      </w:r>
      <w:r w:rsidR="00006BE3">
        <w:rPr>
          <w:rFonts w:ascii="Times New Roman" w:hAnsi="Times New Roman" w:cs="Times New Roman"/>
          <w:lang w:val="en-GB"/>
        </w:rPr>
        <w:t xml:space="preserve">a </w:t>
      </w:r>
      <w:r w:rsidRPr="00222D11">
        <w:rPr>
          <w:rFonts w:ascii="Times New Roman" w:hAnsi="Times New Roman" w:cs="Times New Roman"/>
          <w:lang w:val="en-GB"/>
        </w:rPr>
        <w:t>much more diver</w:t>
      </w:r>
      <w:r w:rsidR="007B37AF" w:rsidRPr="00222D11">
        <w:rPr>
          <w:rFonts w:ascii="Times New Roman" w:hAnsi="Times New Roman" w:cs="Times New Roman"/>
          <w:lang w:val="en-GB"/>
        </w:rPr>
        <w:t>s</w:t>
      </w:r>
      <w:r w:rsidRPr="00222D11">
        <w:rPr>
          <w:rFonts w:ascii="Times New Roman" w:hAnsi="Times New Roman" w:cs="Times New Roman"/>
          <w:lang w:val="en-GB"/>
        </w:rPr>
        <w:t>e surface (high RMS)</w:t>
      </w:r>
      <w:r w:rsidR="00006BE3">
        <w:rPr>
          <w:rFonts w:ascii="Times New Roman" w:hAnsi="Times New Roman" w:cs="Times New Roman"/>
          <w:lang w:val="en-GB"/>
        </w:rPr>
        <w:t>. In contrast,</w:t>
      </w:r>
      <w:r w:rsidRPr="00222D11">
        <w:rPr>
          <w:rFonts w:ascii="Times New Roman" w:hAnsi="Times New Roman" w:cs="Times New Roman"/>
          <w:lang w:val="en-GB"/>
        </w:rPr>
        <w:t xml:space="preserve"> changes in LDPE samples were more of a chemical character with considerably lower final </w:t>
      </w:r>
      <w:r w:rsidR="006B6B4B" w:rsidRPr="00222D11">
        <w:rPr>
          <w:rFonts w:ascii="Times New Roman" w:hAnsi="Times New Roman" w:cs="Times New Roman"/>
          <w:lang w:val="en-GB"/>
        </w:rPr>
        <w:t xml:space="preserve">water contact angle </w:t>
      </w:r>
      <w:r w:rsidRPr="00222D11">
        <w:rPr>
          <w:rFonts w:ascii="Times New Roman" w:hAnsi="Times New Roman" w:cs="Times New Roman"/>
          <w:lang w:val="en-GB"/>
        </w:rPr>
        <w:t>but only slightly changed RMS (compar</w:t>
      </w:r>
      <w:r w:rsidR="00006BE3">
        <w:rPr>
          <w:rFonts w:ascii="Times New Roman" w:hAnsi="Times New Roman" w:cs="Times New Roman"/>
          <w:lang w:val="en-GB"/>
        </w:rPr>
        <w:t>ed</w:t>
      </w:r>
      <w:r w:rsidRPr="00222D11">
        <w:rPr>
          <w:rFonts w:ascii="Times New Roman" w:hAnsi="Times New Roman" w:cs="Times New Roman"/>
          <w:lang w:val="en-GB"/>
        </w:rPr>
        <w:t xml:space="preserve"> to PLA sample).</w:t>
      </w:r>
    </w:p>
    <w:p w14:paraId="45ED0611" w14:textId="77777777" w:rsidR="006B0028" w:rsidRPr="00222D11" w:rsidRDefault="006B0028" w:rsidP="000453E1">
      <w:pPr>
        <w:spacing w:after="0" w:line="240" w:lineRule="auto"/>
        <w:rPr>
          <w:rFonts w:ascii="Times New Roman" w:hAnsi="Times New Roman" w:cs="Times New Roman"/>
          <w:lang w:val="en-GB"/>
        </w:rPr>
      </w:pPr>
    </w:p>
    <w:p w14:paraId="03154325" w14:textId="0FE20BA2" w:rsidR="00797B16" w:rsidRPr="000453E1" w:rsidRDefault="00006BE3" w:rsidP="000453E1">
      <w:pPr>
        <w:spacing w:after="0" w:line="240" w:lineRule="auto"/>
        <w:jc w:val="center"/>
        <w:rPr>
          <w:rFonts w:ascii="Times New Roman" w:hAnsi="Times New Roman" w:cs="Times New Roman"/>
          <w:i/>
          <w:iCs/>
          <w:lang w:val="en-GB"/>
        </w:rPr>
      </w:pPr>
      <w:r>
        <w:rPr>
          <w:rFonts w:ascii="Times New Roman" w:hAnsi="Times New Roman" w:cs="Times New Roman"/>
          <w:i/>
          <w:iCs/>
          <w:lang w:val="en-GB"/>
        </w:rPr>
        <w:t>The a</w:t>
      </w:r>
      <w:r w:rsidR="006B0028" w:rsidRPr="000453E1">
        <w:rPr>
          <w:rFonts w:ascii="Times New Roman" w:hAnsi="Times New Roman" w:cs="Times New Roman"/>
          <w:i/>
          <w:iCs/>
          <w:lang w:val="en-GB"/>
        </w:rPr>
        <w:t xml:space="preserve">uthor would like to express his deepest gratitude to </w:t>
      </w:r>
      <w:r>
        <w:rPr>
          <w:rFonts w:ascii="Times New Roman" w:hAnsi="Times New Roman" w:cs="Times New Roman"/>
          <w:i/>
          <w:iCs/>
          <w:lang w:val="en-GB"/>
        </w:rPr>
        <w:t>P</w:t>
      </w:r>
      <w:r w:rsidR="006B0028" w:rsidRPr="000453E1">
        <w:rPr>
          <w:rFonts w:ascii="Times New Roman" w:hAnsi="Times New Roman" w:cs="Times New Roman"/>
          <w:i/>
          <w:iCs/>
          <w:lang w:val="en-GB"/>
        </w:rPr>
        <w:t xml:space="preserve">rof. </w:t>
      </w:r>
      <w:proofErr w:type="spellStart"/>
      <w:r w:rsidR="006B0028" w:rsidRPr="000453E1">
        <w:rPr>
          <w:rFonts w:ascii="Times New Roman" w:hAnsi="Times New Roman" w:cs="Times New Roman"/>
          <w:i/>
          <w:iCs/>
          <w:lang w:val="en-GB"/>
        </w:rPr>
        <w:t>RNDr</w:t>
      </w:r>
      <w:proofErr w:type="spellEnd"/>
      <w:r w:rsidR="006B0028" w:rsidRPr="000453E1">
        <w:rPr>
          <w:rFonts w:ascii="Times New Roman" w:hAnsi="Times New Roman" w:cs="Times New Roman"/>
          <w:i/>
          <w:iCs/>
          <w:lang w:val="en-GB"/>
        </w:rPr>
        <w:t xml:space="preserve">. Hynek Biederman, </w:t>
      </w:r>
      <w:proofErr w:type="spellStart"/>
      <w:r w:rsidR="006B0028" w:rsidRPr="000453E1">
        <w:rPr>
          <w:rFonts w:ascii="Times New Roman" w:hAnsi="Times New Roman" w:cs="Times New Roman"/>
          <w:i/>
          <w:iCs/>
          <w:lang w:val="en-GB"/>
        </w:rPr>
        <w:t>DrSc</w:t>
      </w:r>
      <w:proofErr w:type="spellEnd"/>
      <w:r w:rsidR="00797B16" w:rsidRPr="000453E1">
        <w:rPr>
          <w:rFonts w:ascii="Times New Roman" w:hAnsi="Times New Roman" w:cs="Times New Roman"/>
          <w:i/>
          <w:iCs/>
          <w:lang w:val="en-GB"/>
        </w:rPr>
        <w:t>., Head of</w:t>
      </w:r>
      <w:r w:rsidR="008F2564">
        <w:rPr>
          <w:rFonts w:ascii="Times New Roman" w:hAnsi="Times New Roman" w:cs="Times New Roman"/>
          <w:i/>
          <w:iCs/>
          <w:lang w:val="en-GB"/>
        </w:rPr>
        <w:t> </w:t>
      </w:r>
      <w:r w:rsidR="00797B16" w:rsidRPr="000453E1">
        <w:rPr>
          <w:rFonts w:ascii="Times New Roman" w:hAnsi="Times New Roman" w:cs="Times New Roman"/>
          <w:i/>
          <w:iCs/>
          <w:lang w:val="en-GB"/>
        </w:rPr>
        <w:t>Group of Thin Films and Surfaces, Department of Macromolecular Physics, Faculty of Mathematic</w:t>
      </w:r>
      <w:r>
        <w:rPr>
          <w:rFonts w:ascii="Times New Roman" w:hAnsi="Times New Roman" w:cs="Times New Roman"/>
          <w:i/>
          <w:iCs/>
          <w:lang w:val="en-GB"/>
        </w:rPr>
        <w:t>s</w:t>
      </w:r>
      <w:r w:rsidR="00797B16" w:rsidRPr="000453E1">
        <w:rPr>
          <w:rFonts w:ascii="Times New Roman" w:hAnsi="Times New Roman" w:cs="Times New Roman"/>
          <w:i/>
          <w:iCs/>
          <w:lang w:val="en-GB"/>
        </w:rPr>
        <w:t xml:space="preserve"> and</w:t>
      </w:r>
      <w:r w:rsidR="008F2564">
        <w:rPr>
          <w:rFonts w:ascii="Times New Roman" w:hAnsi="Times New Roman" w:cs="Times New Roman"/>
          <w:i/>
          <w:iCs/>
          <w:lang w:val="en-GB"/>
        </w:rPr>
        <w:t> </w:t>
      </w:r>
      <w:r w:rsidR="00797B16" w:rsidRPr="000453E1">
        <w:rPr>
          <w:rFonts w:ascii="Times New Roman" w:hAnsi="Times New Roman" w:cs="Times New Roman"/>
          <w:i/>
          <w:iCs/>
          <w:lang w:val="en-GB"/>
        </w:rPr>
        <w:t>Physics, Charles University, Prague (Czech Republic)</w:t>
      </w:r>
      <w:r>
        <w:rPr>
          <w:rFonts w:ascii="Times New Roman" w:hAnsi="Times New Roman" w:cs="Times New Roman"/>
          <w:i/>
          <w:iCs/>
          <w:lang w:val="en-GB"/>
        </w:rPr>
        <w:t>,</w:t>
      </w:r>
      <w:r w:rsidR="00797B16" w:rsidRPr="000453E1">
        <w:rPr>
          <w:rFonts w:ascii="Times New Roman" w:hAnsi="Times New Roman" w:cs="Times New Roman"/>
          <w:i/>
          <w:iCs/>
          <w:lang w:val="en-GB"/>
        </w:rPr>
        <w:t xml:space="preserve"> for </w:t>
      </w:r>
      <w:r w:rsidR="00856A36" w:rsidRPr="000453E1">
        <w:rPr>
          <w:rFonts w:ascii="Times New Roman" w:hAnsi="Times New Roman" w:cs="Times New Roman"/>
          <w:i/>
          <w:iCs/>
          <w:lang w:val="en-GB"/>
        </w:rPr>
        <w:t>limitless allowance of the facility allowing to</w:t>
      </w:r>
      <w:r w:rsidR="008F2564">
        <w:rPr>
          <w:rFonts w:ascii="Times New Roman" w:hAnsi="Times New Roman" w:cs="Times New Roman"/>
          <w:i/>
          <w:iCs/>
          <w:lang w:val="en-GB"/>
        </w:rPr>
        <w:t> </w:t>
      </w:r>
      <w:r w:rsidR="00856A36" w:rsidRPr="000453E1">
        <w:rPr>
          <w:rFonts w:ascii="Times New Roman" w:hAnsi="Times New Roman" w:cs="Times New Roman"/>
          <w:i/>
          <w:iCs/>
          <w:lang w:val="en-GB"/>
        </w:rPr>
        <w:t>perform the</w:t>
      </w:r>
      <w:r w:rsidR="006A6BCF">
        <w:rPr>
          <w:rFonts w:ascii="Times New Roman" w:hAnsi="Times New Roman" w:cs="Times New Roman"/>
          <w:i/>
          <w:iCs/>
          <w:lang w:val="en-GB"/>
        </w:rPr>
        <w:t> </w:t>
      </w:r>
      <w:r w:rsidR="00856A36" w:rsidRPr="000453E1">
        <w:rPr>
          <w:rFonts w:ascii="Times New Roman" w:hAnsi="Times New Roman" w:cs="Times New Roman"/>
          <w:i/>
          <w:iCs/>
          <w:lang w:val="en-GB"/>
        </w:rPr>
        <w:t xml:space="preserve">experiment. Measurements were conducted during Short Term Scientific Mission, </w:t>
      </w:r>
      <w:r w:rsidR="008F2564">
        <w:rPr>
          <w:rFonts w:ascii="Times New Roman" w:hAnsi="Times New Roman" w:cs="Times New Roman"/>
          <w:i/>
          <w:iCs/>
          <w:lang w:val="en-GB"/>
        </w:rPr>
        <w:br/>
      </w:r>
      <w:r w:rsidR="00856A36" w:rsidRPr="000453E1">
        <w:rPr>
          <w:rFonts w:ascii="Times New Roman" w:hAnsi="Times New Roman" w:cs="Times New Roman"/>
          <w:i/>
          <w:iCs/>
          <w:lang w:val="en-GB"/>
        </w:rPr>
        <w:t>Cooperation in Science and Technology (COST action FA0904).</w:t>
      </w:r>
    </w:p>
    <w:p w14:paraId="42861A87" w14:textId="77777777" w:rsidR="00797B16" w:rsidRPr="00222D11" w:rsidRDefault="00797B16" w:rsidP="000453E1">
      <w:pPr>
        <w:spacing w:after="0" w:line="240" w:lineRule="auto"/>
        <w:jc w:val="both"/>
        <w:rPr>
          <w:rFonts w:ascii="Times New Roman" w:hAnsi="Times New Roman" w:cs="Times New Roman"/>
          <w:lang w:val="en-GB"/>
        </w:rPr>
      </w:pPr>
    </w:p>
    <w:p w14:paraId="58B44C63" w14:textId="61BD9EE8" w:rsidR="0053642E" w:rsidRPr="00222D11" w:rsidRDefault="0053642E" w:rsidP="00797B16">
      <w:pPr>
        <w:spacing w:line="240" w:lineRule="auto"/>
        <w:jc w:val="both"/>
        <w:rPr>
          <w:rFonts w:ascii="Times New Roman" w:hAnsi="Times New Roman" w:cs="Times New Roman"/>
          <w:b/>
          <w:bCs/>
          <w:lang w:val="en-GB"/>
        </w:rPr>
      </w:pPr>
      <w:r w:rsidRPr="00222D11">
        <w:rPr>
          <w:rFonts w:ascii="Times New Roman" w:hAnsi="Times New Roman" w:cs="Times New Roman"/>
          <w:b/>
          <w:bCs/>
          <w:lang w:val="en-GB"/>
        </w:rPr>
        <w:t>References</w:t>
      </w:r>
    </w:p>
    <w:p w14:paraId="563B0513" w14:textId="1ADE29D7" w:rsidR="00D2179C" w:rsidRPr="00222D11" w:rsidRDefault="00A55382" w:rsidP="000453E1">
      <w:pPr>
        <w:pStyle w:val="Rlit"/>
      </w:pPr>
      <w:r w:rsidRPr="00222D11">
        <w:rPr>
          <w:rFonts w:asciiTheme="minorHAnsi" w:hAnsiTheme="minorHAnsi" w:cstheme="minorBidi"/>
        </w:rPr>
        <w:fldChar w:fldCharType="begin"/>
      </w:r>
      <w:r w:rsidR="00D2179C" w:rsidRPr="00222D11">
        <w:instrText xml:space="preserve"> ADDIN ZOTERO_BIBL {"uncited":[],"omitted":[],"custom":[]} CSL_BIBLIOGRAPHY </w:instrText>
      </w:r>
      <w:r w:rsidRPr="00222D11">
        <w:rPr>
          <w:rFonts w:asciiTheme="minorHAnsi" w:hAnsiTheme="minorHAnsi" w:cstheme="minorBidi"/>
        </w:rPr>
        <w:fldChar w:fldCharType="separate"/>
      </w:r>
      <w:r w:rsidR="00D2179C" w:rsidRPr="00222D11">
        <w:t xml:space="preserve">Ali, W., Ali, H., Gillani, S., Zinck, P., Souissi, S. (2023). Polylactic acid synthesis, biodegradability, conversion to microplastics and toxicity: A review. </w:t>
      </w:r>
      <w:r w:rsidR="00D2179C" w:rsidRPr="00222D11">
        <w:rPr>
          <w:i/>
          <w:iCs/>
        </w:rPr>
        <w:t>Environmental Chemistry Letters</w:t>
      </w:r>
      <w:r w:rsidR="00D2179C" w:rsidRPr="00222D11">
        <w:t xml:space="preserve">, </w:t>
      </w:r>
      <w:r w:rsidR="00D2179C" w:rsidRPr="00222D11">
        <w:rPr>
          <w:i/>
          <w:iCs/>
        </w:rPr>
        <w:t>21</w:t>
      </w:r>
      <w:r w:rsidR="00D2179C" w:rsidRPr="00222D11">
        <w:t>(3), 1761</w:t>
      </w:r>
      <w:r w:rsidR="006A6BCF">
        <w:t>-</w:t>
      </w:r>
      <w:r w:rsidR="00D2179C" w:rsidRPr="00222D11">
        <w:t>1786. https://doi.org/10.1007/s10311-023-01564-8</w:t>
      </w:r>
    </w:p>
    <w:p w14:paraId="313E95F3" w14:textId="3B74CBE5" w:rsidR="00D2179C" w:rsidRPr="00222D11" w:rsidRDefault="00D2179C" w:rsidP="000453E1">
      <w:pPr>
        <w:pStyle w:val="Rlit"/>
      </w:pPr>
      <w:r w:rsidRPr="00222D11">
        <w:t xml:space="preserve">Asadollahi, M., Gerashi, E., Zohrevand, M., Zarei, M., Sayedain, S.S., Alizadeh, R., … Atari, M. (2022). Improving mechanical properties and biocompatibility of 3D printed PLA by the addition of PEG and titanium particles, using a novel incorporation method. </w:t>
      </w:r>
      <w:r w:rsidRPr="00222D11">
        <w:rPr>
          <w:i/>
          <w:iCs/>
        </w:rPr>
        <w:t>Bioprinting</w:t>
      </w:r>
      <w:r w:rsidRPr="00222D11">
        <w:t xml:space="preserve">, </w:t>
      </w:r>
      <w:r w:rsidRPr="00222D11">
        <w:rPr>
          <w:i/>
          <w:iCs/>
        </w:rPr>
        <w:t>27</w:t>
      </w:r>
      <w:r w:rsidRPr="00222D11">
        <w:t>, e00228. https://doi.org/10.1016/j.bprint.2022.e00228</w:t>
      </w:r>
    </w:p>
    <w:p w14:paraId="490B6245" w14:textId="77777777" w:rsidR="00D2179C" w:rsidRPr="00222D11" w:rsidRDefault="00D2179C" w:rsidP="000453E1">
      <w:pPr>
        <w:pStyle w:val="Rlit"/>
      </w:pPr>
      <w:r w:rsidRPr="00222D11">
        <w:t xml:space="preserve">Astvansh, V. (2021). Winning with Packaging: When Does Repackaging Elevate Sales? </w:t>
      </w:r>
      <w:r w:rsidRPr="00222D11">
        <w:rPr>
          <w:i/>
          <w:iCs/>
        </w:rPr>
        <w:t>SSRN Electronic Journal</w:t>
      </w:r>
      <w:r w:rsidRPr="00222D11">
        <w:t>. https://doi.org/10.2139/ssrn.3984942</w:t>
      </w:r>
    </w:p>
    <w:p w14:paraId="54C5C67C" w14:textId="59DB97DC" w:rsidR="00D2179C" w:rsidRPr="00222D11" w:rsidRDefault="00D2179C" w:rsidP="000453E1">
      <w:pPr>
        <w:pStyle w:val="Rlit"/>
      </w:pPr>
      <w:r w:rsidRPr="00222D11">
        <w:t xml:space="preserve">Božović, A., Tomašević, K., Benbettaieb, N., Debeaufort, F. (2023). Influence of Surface Corona Discharge Process on Functional and Antioxidant Properties of Bio-Active Coating Applied onto PLA Films. </w:t>
      </w:r>
      <w:r w:rsidRPr="00222D11">
        <w:rPr>
          <w:i/>
          <w:iCs/>
        </w:rPr>
        <w:t>Antioxidants</w:t>
      </w:r>
      <w:r w:rsidRPr="00222D11">
        <w:t xml:space="preserve">, </w:t>
      </w:r>
      <w:r w:rsidRPr="00222D11">
        <w:rPr>
          <w:i/>
          <w:iCs/>
        </w:rPr>
        <w:t>12</w:t>
      </w:r>
      <w:r w:rsidRPr="00222D11">
        <w:t>(4), 859. https://doi.org/10.3390/antiox12040859</w:t>
      </w:r>
    </w:p>
    <w:p w14:paraId="425C5F95" w14:textId="50B0ABC9" w:rsidR="00D2179C" w:rsidRPr="00222D11" w:rsidRDefault="00D2179C" w:rsidP="000453E1">
      <w:pPr>
        <w:pStyle w:val="Rlit"/>
      </w:pPr>
      <w:r w:rsidRPr="00222D11">
        <w:t xml:space="preserve">DeStefano, V., Khan, S., Tabada, A. (2020). Applications of PLA in modern medicine. </w:t>
      </w:r>
      <w:r w:rsidRPr="00222D11">
        <w:rPr>
          <w:i/>
          <w:iCs/>
        </w:rPr>
        <w:t>Engineered Regeneration</w:t>
      </w:r>
      <w:r w:rsidRPr="00222D11">
        <w:t xml:space="preserve">, </w:t>
      </w:r>
      <w:r w:rsidRPr="00222D11">
        <w:rPr>
          <w:i/>
          <w:iCs/>
        </w:rPr>
        <w:t>1</w:t>
      </w:r>
      <w:r w:rsidRPr="00222D11">
        <w:t xml:space="preserve">, </w:t>
      </w:r>
      <w:r w:rsidR="004D03F4">
        <w:br/>
      </w:r>
      <w:r w:rsidRPr="00222D11">
        <w:t>76</w:t>
      </w:r>
      <w:r w:rsidR="006A6BCF">
        <w:t>-</w:t>
      </w:r>
      <w:r w:rsidRPr="00222D11">
        <w:t>87. https://doi.org/10.1016/j.engreg.2020.08.002</w:t>
      </w:r>
    </w:p>
    <w:p w14:paraId="6CCBBD7B" w14:textId="599DC125" w:rsidR="00D2179C" w:rsidRPr="00222D11" w:rsidRDefault="00D2179C" w:rsidP="001761E3">
      <w:pPr>
        <w:pStyle w:val="Rlit"/>
        <w:jc w:val="left"/>
      </w:pPr>
      <w:r w:rsidRPr="00222D11">
        <w:t xml:space="preserve">Ebadi-Dehaghani, H., Khonakdar, H.A., Barikani, M., Jafari, S.H. (2015). Experimental and theoretical analyses of mechanical properties of PP/PLA/clay nanocomposites. </w:t>
      </w:r>
      <w:r w:rsidRPr="00222D11">
        <w:rPr>
          <w:i/>
          <w:iCs/>
        </w:rPr>
        <w:t>Composites Part B: Engineering</w:t>
      </w:r>
      <w:r w:rsidRPr="00222D11">
        <w:t xml:space="preserve">, </w:t>
      </w:r>
      <w:r w:rsidRPr="00222D11">
        <w:rPr>
          <w:i/>
          <w:iCs/>
        </w:rPr>
        <w:t>69</w:t>
      </w:r>
      <w:r w:rsidRPr="00222D11">
        <w:t>, 133</w:t>
      </w:r>
      <w:r w:rsidR="006A6BCF">
        <w:t>-</w:t>
      </w:r>
      <w:r w:rsidRPr="00222D11">
        <w:t>144. https://doi.org/10.1016/j.compositesb.2014.09.006</w:t>
      </w:r>
    </w:p>
    <w:p w14:paraId="5F30F62B" w14:textId="7E2E0083" w:rsidR="00D2179C" w:rsidRPr="00222D11" w:rsidRDefault="00D2179C" w:rsidP="000453E1">
      <w:pPr>
        <w:pStyle w:val="Rlit"/>
      </w:pPr>
      <w:r w:rsidRPr="00222D11">
        <w:t xml:space="preserve">Fard, M.A., Reid, A.J., Hepburn, D.M. (2017). Analysis of HVDC superimposed harmonic voltage effects on partial discharge behavior in solid dielectric media. </w:t>
      </w:r>
      <w:r w:rsidRPr="00222D11">
        <w:rPr>
          <w:i/>
          <w:iCs/>
        </w:rPr>
        <w:t>IEEE Transactions on Dielectrics and Electrical Insulation</w:t>
      </w:r>
      <w:r w:rsidRPr="00222D11">
        <w:t xml:space="preserve">, </w:t>
      </w:r>
      <w:r w:rsidRPr="00222D11">
        <w:rPr>
          <w:i/>
          <w:iCs/>
        </w:rPr>
        <w:t>24</w:t>
      </w:r>
      <w:r w:rsidRPr="00222D11">
        <w:t xml:space="preserve">(1), </w:t>
      </w:r>
      <w:r w:rsidR="006A6BCF">
        <w:br/>
      </w:r>
      <w:r w:rsidRPr="00222D11">
        <w:t>7</w:t>
      </w:r>
      <w:r w:rsidR="006A6BCF">
        <w:t>-</w:t>
      </w:r>
      <w:r w:rsidRPr="00222D11">
        <w:t>16. https://doi.org/10.1109/TDEI.2016.005934</w:t>
      </w:r>
    </w:p>
    <w:p w14:paraId="7460AB68" w14:textId="580F2337" w:rsidR="00D2179C" w:rsidRPr="00222D11" w:rsidRDefault="00D2179C" w:rsidP="000453E1">
      <w:pPr>
        <w:pStyle w:val="Rlit"/>
      </w:pPr>
      <w:r w:rsidRPr="00222D11">
        <w:t xml:space="preserve">Lee, T., Puligundla, P., Mok, C. (2017). Corona Discharge Plasma Jet Inactivates Food-borne Pathogens Adsorbed onto Packaging Material Surfaces: CDPJ decontamination of packaging material surfaces. </w:t>
      </w:r>
      <w:r w:rsidRPr="00222D11">
        <w:rPr>
          <w:i/>
          <w:iCs/>
        </w:rPr>
        <w:t>Packaging Technology and Science</w:t>
      </w:r>
      <w:r w:rsidRPr="00222D11">
        <w:t xml:space="preserve">, </w:t>
      </w:r>
      <w:r w:rsidRPr="00222D11">
        <w:rPr>
          <w:i/>
          <w:iCs/>
        </w:rPr>
        <w:t>30</w:t>
      </w:r>
      <w:r w:rsidRPr="00222D11">
        <w:t>(10), 681</w:t>
      </w:r>
      <w:r w:rsidR="006A6BCF">
        <w:t>-</w:t>
      </w:r>
      <w:r w:rsidRPr="00222D11">
        <w:t>690. https://doi.org/10.1002/pts.2311</w:t>
      </w:r>
    </w:p>
    <w:p w14:paraId="3B9CA22D" w14:textId="06B231A5" w:rsidR="00D2179C" w:rsidRPr="00222D11" w:rsidRDefault="00D2179C" w:rsidP="000453E1">
      <w:pPr>
        <w:pStyle w:val="Rlit"/>
      </w:pPr>
      <w:r w:rsidRPr="00222D11">
        <w:t xml:space="preserve">Liu, M., Bauman, L., Nogueira, C.L., Aucoin, M.G., Anderson, W.A., Zhao, B. (2022). Antimicrobial polymeric composites for high-touch surfaces in healthcare applications. </w:t>
      </w:r>
      <w:r w:rsidRPr="00222D11">
        <w:rPr>
          <w:i/>
          <w:iCs/>
        </w:rPr>
        <w:t>Current Opinion in Biomedical Engineering</w:t>
      </w:r>
      <w:r w:rsidRPr="00222D11">
        <w:t xml:space="preserve">, </w:t>
      </w:r>
      <w:r w:rsidRPr="00222D11">
        <w:rPr>
          <w:i/>
          <w:iCs/>
        </w:rPr>
        <w:t>22</w:t>
      </w:r>
      <w:r w:rsidRPr="00222D11">
        <w:t>, 100395. https://doi.org/10.1016/j.cobme.2022.100395</w:t>
      </w:r>
    </w:p>
    <w:p w14:paraId="030679AF" w14:textId="64609365" w:rsidR="00D2179C" w:rsidRPr="00222D11" w:rsidRDefault="00D2179C" w:rsidP="000453E1">
      <w:pPr>
        <w:pStyle w:val="Rlit"/>
      </w:pPr>
      <w:r w:rsidRPr="00222D11">
        <w:t xml:space="preserve">Matsunaga, M., Whitney, P. J. (2000). Surface changes brought about by corona discharge treatment of polyethylene film and the effect on subsequent microbial colonisation. </w:t>
      </w:r>
      <w:r w:rsidRPr="00222D11">
        <w:rPr>
          <w:i/>
          <w:iCs/>
        </w:rPr>
        <w:t>Polymer Degradation and Stability</w:t>
      </w:r>
      <w:r w:rsidRPr="00222D11">
        <w:t xml:space="preserve">, </w:t>
      </w:r>
      <w:r w:rsidRPr="00222D11">
        <w:rPr>
          <w:i/>
          <w:iCs/>
        </w:rPr>
        <w:t>70</w:t>
      </w:r>
      <w:r w:rsidRPr="00222D11">
        <w:t>(3), 325</w:t>
      </w:r>
      <w:r w:rsidR="006A6BCF">
        <w:t>-</w:t>
      </w:r>
      <w:r w:rsidRPr="00222D11">
        <w:t>332. https://doi.org/10.1016/S0141-3910(00)00105-1</w:t>
      </w:r>
    </w:p>
    <w:p w14:paraId="2A76E02E" w14:textId="6F6E1439" w:rsidR="00D2179C" w:rsidRPr="00222D11" w:rsidRDefault="00D2179C" w:rsidP="000453E1">
      <w:pPr>
        <w:pStyle w:val="Rlit"/>
      </w:pPr>
      <w:r w:rsidRPr="00222D11">
        <w:t xml:space="preserve">Moshood, T.D., Nawanir, G., Mahmud, F., Mohamad, F., Ahmad, M.H., AbdulGhani, A. (2022). Sustainability of biodegradable plastics: New problem or solution to solve the global plastic pollution? </w:t>
      </w:r>
      <w:r w:rsidRPr="00222D11">
        <w:rPr>
          <w:i/>
          <w:iCs/>
        </w:rPr>
        <w:t>Current Research in Green and Sustainable Chemistry</w:t>
      </w:r>
      <w:r w:rsidRPr="00222D11">
        <w:t xml:space="preserve">, </w:t>
      </w:r>
      <w:r w:rsidRPr="00222D11">
        <w:rPr>
          <w:i/>
          <w:iCs/>
        </w:rPr>
        <w:t>5</w:t>
      </w:r>
      <w:r w:rsidRPr="00222D11">
        <w:t>, 100273. https://doi.org/10.1016/j.crgsc.2022.100273</w:t>
      </w:r>
    </w:p>
    <w:p w14:paraId="2D8301A2" w14:textId="77777777" w:rsidR="00D2179C" w:rsidRPr="00222D11" w:rsidRDefault="00D2179C" w:rsidP="000453E1">
      <w:pPr>
        <w:pStyle w:val="Rlit"/>
      </w:pPr>
      <w:r w:rsidRPr="00222D11">
        <w:rPr>
          <w:i/>
          <w:iCs/>
        </w:rPr>
        <w:t>Non-Thermal Plasma Technology for Polymeric Materials</w:t>
      </w:r>
      <w:r w:rsidRPr="00222D11">
        <w:t>. (2019). Elsevier. https://doi.org/10.1016/C2016-0-03254-0</w:t>
      </w:r>
    </w:p>
    <w:p w14:paraId="15E261D2" w14:textId="4FD6733D" w:rsidR="00D2179C" w:rsidRPr="00222D11" w:rsidRDefault="00D2179C" w:rsidP="000453E1">
      <w:pPr>
        <w:pStyle w:val="Rlit"/>
      </w:pPr>
      <w:r w:rsidRPr="00614E08">
        <w:rPr>
          <w:lang w:val="pl-PL"/>
        </w:rPr>
        <w:lastRenderedPageBreak/>
        <w:t xml:space="preserve">Oksiuta, Z., Jalbrzykowski, M., Mystkowska, J., Romanczuk, E., Osiecki, T. (2020). </w:t>
      </w:r>
      <w:r w:rsidRPr="00222D11">
        <w:t xml:space="preserve">Mechanical and Thermal Properties of Polylactide (PLA) Composites Modified with Mg, Fe, and Polyethylene (PE) Additives. </w:t>
      </w:r>
      <w:r w:rsidRPr="00222D11">
        <w:rPr>
          <w:i/>
          <w:iCs/>
        </w:rPr>
        <w:t>Polymers</w:t>
      </w:r>
      <w:r w:rsidRPr="00222D11">
        <w:t xml:space="preserve">, </w:t>
      </w:r>
      <w:r w:rsidRPr="00222D11">
        <w:rPr>
          <w:i/>
          <w:iCs/>
        </w:rPr>
        <w:t>12</w:t>
      </w:r>
      <w:r w:rsidRPr="00222D11">
        <w:t>(12), 2939. https://doi.org/10.3390/polym12122939</w:t>
      </w:r>
    </w:p>
    <w:p w14:paraId="28CF7115" w14:textId="0704044B" w:rsidR="00D2179C" w:rsidRPr="00222D11" w:rsidRDefault="00D2179C" w:rsidP="001761E3">
      <w:pPr>
        <w:pStyle w:val="Rlit"/>
        <w:jc w:val="left"/>
      </w:pPr>
      <w:r w:rsidRPr="00222D11">
        <w:t xml:space="preserve">Ozdemir, M., Yurteri, C.U., Sadikoglu, H. (1999). Physical Polymer Surface Modification Methods and Applications in Food Packaging Polymers. </w:t>
      </w:r>
      <w:r w:rsidRPr="00222D11">
        <w:rPr>
          <w:i/>
          <w:iCs/>
        </w:rPr>
        <w:t>Critical Reviews in Food Science and Nutrition</w:t>
      </w:r>
      <w:r w:rsidRPr="00222D11">
        <w:t xml:space="preserve">, </w:t>
      </w:r>
      <w:r w:rsidRPr="00222D11">
        <w:rPr>
          <w:i/>
          <w:iCs/>
        </w:rPr>
        <w:t>39</w:t>
      </w:r>
      <w:r w:rsidRPr="00222D11">
        <w:t>(5), 457</w:t>
      </w:r>
      <w:r w:rsidR="006A6BCF">
        <w:t>-</w:t>
      </w:r>
      <w:r w:rsidRPr="00222D11">
        <w:t>477. https://doi.org/10.1080/10408699991279240</w:t>
      </w:r>
    </w:p>
    <w:p w14:paraId="39320A85" w14:textId="757C000A" w:rsidR="00D2179C" w:rsidRPr="00222D11" w:rsidRDefault="00D2179C" w:rsidP="000453E1">
      <w:pPr>
        <w:pStyle w:val="Rlit"/>
      </w:pPr>
      <w:r w:rsidRPr="00222D11">
        <w:t xml:space="preserve">Pan, Z., Ju, Q., Zhao, D., Shen, Y., Wang, T. (2021). Enhanced oxygen barrier properties of poly(lactic acid) via oxygen scavenging strategy combining with uniaxial stretching. </w:t>
      </w:r>
      <w:r w:rsidRPr="00222D11">
        <w:rPr>
          <w:i/>
          <w:iCs/>
        </w:rPr>
        <w:t>International Journal of Biological Macromolecules</w:t>
      </w:r>
      <w:r w:rsidRPr="00222D11">
        <w:t xml:space="preserve">, </w:t>
      </w:r>
      <w:r w:rsidRPr="00222D11">
        <w:rPr>
          <w:i/>
          <w:iCs/>
        </w:rPr>
        <w:t>181</w:t>
      </w:r>
      <w:r w:rsidRPr="00222D11">
        <w:t>, 521</w:t>
      </w:r>
      <w:r w:rsidR="006A6BCF">
        <w:t>-</w:t>
      </w:r>
      <w:r w:rsidRPr="00222D11">
        <w:t>527. https://doi.org/10.1016/j.ijbiomac.2021.03.161</w:t>
      </w:r>
    </w:p>
    <w:p w14:paraId="4FCA6CA1" w14:textId="62CFFAC3" w:rsidR="00D2179C" w:rsidRPr="00222D11" w:rsidRDefault="00D2179C" w:rsidP="000453E1">
      <w:pPr>
        <w:pStyle w:val="Rlit"/>
      </w:pPr>
      <w:r w:rsidRPr="00222D11">
        <w:t>Pankaj, S.K., Bueno-Ferrer, C., Misra, N.N., Milosavljević, V., O</w:t>
      </w:r>
      <w:r w:rsidR="00006BE3">
        <w:t>'</w:t>
      </w:r>
      <w:r w:rsidRPr="00222D11">
        <w:t xml:space="preserve">Donnell, C.P., Bourke, P., … Cullen, P.J. (2014). Applications of cold plasma technology in food packaging. </w:t>
      </w:r>
      <w:r w:rsidRPr="00222D11">
        <w:rPr>
          <w:i/>
          <w:iCs/>
        </w:rPr>
        <w:t>Trends in Food Science &amp; Technology</w:t>
      </w:r>
      <w:r w:rsidRPr="00222D11">
        <w:t xml:space="preserve">, </w:t>
      </w:r>
      <w:r w:rsidRPr="00222D11">
        <w:rPr>
          <w:i/>
          <w:iCs/>
        </w:rPr>
        <w:t>35</w:t>
      </w:r>
      <w:r w:rsidRPr="00222D11">
        <w:t>(1), 5</w:t>
      </w:r>
      <w:r w:rsidR="006A6BCF">
        <w:t>-</w:t>
      </w:r>
      <w:r w:rsidRPr="00222D11">
        <w:t>17. https://doi.org/10.1016/j.tifs.2013.10.009</w:t>
      </w:r>
    </w:p>
    <w:p w14:paraId="23B62DF0" w14:textId="62982097" w:rsidR="00D2179C" w:rsidRPr="00222D11" w:rsidRDefault="00D2179C" w:rsidP="000453E1">
      <w:pPr>
        <w:pStyle w:val="Rlit"/>
      </w:pPr>
      <w:r w:rsidRPr="00222D11">
        <w:t xml:space="preserve">Patel, M.K., Hansson, F., Pitkänen, O., Geng, S., Oksman, K. (2022). Biopolymer Blends of Poly(lactic acid) and Poly(hydroxybutyrate) and Their Functionalization with Glycerol Triacetate and Chitin Nanocrystals for Food Packaging Applications. </w:t>
      </w:r>
      <w:r w:rsidRPr="00222D11">
        <w:rPr>
          <w:i/>
          <w:iCs/>
        </w:rPr>
        <w:t>ACS Applied Polymer Materials</w:t>
      </w:r>
      <w:r w:rsidRPr="00222D11">
        <w:t xml:space="preserve">, </w:t>
      </w:r>
      <w:r w:rsidRPr="00222D11">
        <w:rPr>
          <w:i/>
          <w:iCs/>
        </w:rPr>
        <w:t>4</w:t>
      </w:r>
      <w:r w:rsidRPr="00222D11">
        <w:t>(9), 6592</w:t>
      </w:r>
      <w:r w:rsidR="006A6BCF">
        <w:t>-</w:t>
      </w:r>
      <w:r w:rsidRPr="00222D11">
        <w:t>6601. https://doi.org/10.1021/acsapm.2c00967</w:t>
      </w:r>
    </w:p>
    <w:p w14:paraId="1F0D14AD" w14:textId="68CED835" w:rsidR="00D2179C" w:rsidRPr="00222D11" w:rsidRDefault="00D2179C" w:rsidP="006A6BCF">
      <w:pPr>
        <w:pStyle w:val="Rlit"/>
        <w:jc w:val="left"/>
      </w:pPr>
      <w:r w:rsidRPr="00222D11">
        <w:rPr>
          <w:i/>
          <w:iCs/>
        </w:rPr>
        <w:t>Plastics Europe</w:t>
      </w:r>
      <w:r w:rsidR="006A6BCF">
        <w:rPr>
          <w:i/>
          <w:iCs/>
        </w:rPr>
        <w:t xml:space="preserve"> – </w:t>
      </w:r>
      <w:r w:rsidRPr="00222D11">
        <w:rPr>
          <w:i/>
          <w:iCs/>
        </w:rPr>
        <w:t>A report. Plastics</w:t>
      </w:r>
      <w:r w:rsidR="006A6BCF">
        <w:rPr>
          <w:i/>
          <w:iCs/>
        </w:rPr>
        <w:t xml:space="preserve"> – </w:t>
      </w:r>
      <w:r w:rsidRPr="00222D11">
        <w:rPr>
          <w:i/>
          <w:iCs/>
        </w:rPr>
        <w:t>The facts 2022</w:t>
      </w:r>
      <w:r w:rsidRPr="00222D11">
        <w:t>. (2022). Plastics Europe. Retrieved from https://plasticseurope.org/knowledge-hub/plastics-the-facts-2022/</w:t>
      </w:r>
    </w:p>
    <w:p w14:paraId="01BE0E53" w14:textId="77777777" w:rsidR="00F21A26" w:rsidRPr="00222D11" w:rsidRDefault="00F21A26" w:rsidP="00F21A26">
      <w:pPr>
        <w:pStyle w:val="Rlit"/>
      </w:pPr>
      <w:r w:rsidRPr="00222D11">
        <w:t xml:space="preserve">Reimer, </w:t>
      </w:r>
      <w:r>
        <w:t xml:space="preserve">V., </w:t>
      </w:r>
      <w:r w:rsidRPr="00222D11">
        <w:t>K</w:t>
      </w:r>
      <w:r>
        <w:t>ü</w:t>
      </w:r>
      <w:r w:rsidRPr="00222D11">
        <w:t xml:space="preserve">nkel, </w:t>
      </w:r>
      <w:r>
        <w:t xml:space="preserve">A., </w:t>
      </w:r>
      <w:r w:rsidRPr="00222D11">
        <w:t>Philipp</w:t>
      </w:r>
      <w:r>
        <w:t>, S</w:t>
      </w:r>
      <w:r w:rsidRPr="00222D11">
        <w:t xml:space="preserve">. (2008). </w:t>
      </w:r>
      <w:r w:rsidRPr="00222D11">
        <w:rPr>
          <w:i/>
          <w:iCs/>
        </w:rPr>
        <w:t>An Eco Efficiency Evaluation: Bio</w:t>
      </w:r>
      <w:r>
        <w:rPr>
          <w:i/>
          <w:iCs/>
        </w:rPr>
        <w:t>-</w:t>
      </w:r>
      <w:r w:rsidRPr="00222D11">
        <w:rPr>
          <w:i/>
          <w:iCs/>
        </w:rPr>
        <w:t>Sense or Nonsesne</w:t>
      </w:r>
      <w:r w:rsidRPr="00222D11">
        <w:t>. Kunstoffe International. Retrieved from https://plastics-rubber.basf.com/global/en/performance_polymers/products/ecoflex.html</w:t>
      </w:r>
    </w:p>
    <w:p w14:paraId="53DEE512" w14:textId="569F2020" w:rsidR="00D2179C" w:rsidRPr="00222D11" w:rsidRDefault="00D2179C" w:rsidP="000453E1">
      <w:pPr>
        <w:pStyle w:val="Rlit"/>
      </w:pPr>
      <w:r w:rsidRPr="00222D11">
        <w:t xml:space="preserve">Rosenboom, J.-G., Langer, R., Traverso, G. (2022). Bioplastics for a circular economy. </w:t>
      </w:r>
      <w:r w:rsidRPr="00222D11">
        <w:rPr>
          <w:i/>
          <w:iCs/>
        </w:rPr>
        <w:t>Nature Reviews Materials</w:t>
      </w:r>
      <w:r w:rsidRPr="00222D11">
        <w:t xml:space="preserve">, </w:t>
      </w:r>
      <w:r w:rsidRPr="00222D11">
        <w:rPr>
          <w:i/>
          <w:iCs/>
        </w:rPr>
        <w:t>7</w:t>
      </w:r>
      <w:r w:rsidRPr="00222D11">
        <w:t>(2), 117</w:t>
      </w:r>
      <w:r w:rsidR="006A6BCF">
        <w:t>-</w:t>
      </w:r>
      <w:r w:rsidRPr="00222D11">
        <w:t>137. https://doi.org/10.1038/s41578-021-00407-8</w:t>
      </w:r>
    </w:p>
    <w:p w14:paraId="2906D488" w14:textId="31067C39" w:rsidR="00D2179C" w:rsidRPr="00222D11" w:rsidRDefault="00D2179C" w:rsidP="000453E1">
      <w:pPr>
        <w:pStyle w:val="Rlit"/>
      </w:pPr>
      <w:r w:rsidRPr="00222D11">
        <w:t xml:space="preserve">Singha, S., Hedenqvist, M.S. (2020). A Review on Barrier Properties of Poly(Lactic Acid)/Clay Nanocomposites. </w:t>
      </w:r>
      <w:r w:rsidRPr="00222D11">
        <w:rPr>
          <w:i/>
          <w:iCs/>
        </w:rPr>
        <w:t>Polymers</w:t>
      </w:r>
      <w:r w:rsidRPr="00222D11">
        <w:t xml:space="preserve">, </w:t>
      </w:r>
      <w:r w:rsidRPr="00222D11">
        <w:rPr>
          <w:i/>
          <w:iCs/>
        </w:rPr>
        <w:t>12</w:t>
      </w:r>
      <w:r w:rsidRPr="00222D11">
        <w:t>(5), 1095. https://doi.org/10.3390/polym12051095</w:t>
      </w:r>
    </w:p>
    <w:p w14:paraId="06143BF4" w14:textId="6E34D589" w:rsidR="00D2179C" w:rsidRPr="00222D11" w:rsidRDefault="00D2179C" w:rsidP="001761E3">
      <w:pPr>
        <w:pStyle w:val="Rlit"/>
        <w:jc w:val="left"/>
      </w:pPr>
      <w:r w:rsidRPr="00222D11">
        <w:t>Starkova, O., Gagani, A.I., Karl, C.W., Rocha, I.B.C.M., Burlakovs, J., Krauklis, A.E. (2022). Modelling of Environmental Ageing of Polymers and Polymer Composites</w:t>
      </w:r>
      <w:r w:rsidR="006A6BCF">
        <w:t xml:space="preserve"> – </w:t>
      </w:r>
      <w:r w:rsidRPr="00222D11">
        <w:t xml:space="preserve">Durability Prediction Methods. </w:t>
      </w:r>
      <w:r w:rsidRPr="00222D11">
        <w:rPr>
          <w:i/>
          <w:iCs/>
        </w:rPr>
        <w:t>Polymers</w:t>
      </w:r>
      <w:r w:rsidRPr="00222D11">
        <w:t xml:space="preserve">, </w:t>
      </w:r>
      <w:r w:rsidRPr="00222D11">
        <w:rPr>
          <w:i/>
          <w:iCs/>
        </w:rPr>
        <w:t>14</w:t>
      </w:r>
      <w:r w:rsidRPr="00222D11">
        <w:t>(5), 907. https://doi.org/10.3390/polym14050907</w:t>
      </w:r>
    </w:p>
    <w:p w14:paraId="05528527" w14:textId="33F86C89" w:rsidR="00D2179C" w:rsidRPr="00222D11" w:rsidRDefault="00D2179C" w:rsidP="000453E1">
      <w:pPr>
        <w:pStyle w:val="Rlit"/>
      </w:pPr>
      <w:r w:rsidRPr="00222D11">
        <w:t xml:space="preserve">Wang, S., Daelemans, L., Fiorio, R., Gou, M., D’hooge, D.R., De Clerck, K., Cardon, L. (2019). Improving Mechanical Properties for Extrusion-Based Additive Manufacturing of Poly(Lactic Acid) by Annealing and Blending with Poly(3-Hydroxybutyrate). </w:t>
      </w:r>
      <w:r w:rsidRPr="00222D11">
        <w:rPr>
          <w:i/>
          <w:iCs/>
        </w:rPr>
        <w:t>Polymers</w:t>
      </w:r>
      <w:r w:rsidRPr="00222D11">
        <w:t xml:space="preserve">, </w:t>
      </w:r>
      <w:r w:rsidRPr="00222D11">
        <w:rPr>
          <w:i/>
          <w:iCs/>
        </w:rPr>
        <w:t>11</w:t>
      </w:r>
      <w:r w:rsidRPr="00222D11">
        <w:t>(9), 1529. https://doi.org/10.3390/polym11091529</w:t>
      </w:r>
    </w:p>
    <w:p w14:paraId="49CAE6E9" w14:textId="5963B15D" w:rsidR="00D2179C" w:rsidRPr="00222D11" w:rsidRDefault="00D2179C" w:rsidP="006A6BCF">
      <w:pPr>
        <w:pStyle w:val="Rlit"/>
        <w:jc w:val="left"/>
      </w:pPr>
      <w:r w:rsidRPr="00222D11">
        <w:t xml:space="preserve">White, K., Lin, L., Dahl, D.W., Ritchie, R.J.B. (2016). When Do Consumers Avoid Imperfections? Superficial Packaging Damage as a Contamination Cue. </w:t>
      </w:r>
      <w:r w:rsidRPr="00222D11">
        <w:rPr>
          <w:i/>
          <w:iCs/>
        </w:rPr>
        <w:t>Journal of Marketing Research</w:t>
      </w:r>
      <w:r w:rsidRPr="00222D11">
        <w:t xml:space="preserve">, </w:t>
      </w:r>
      <w:r w:rsidRPr="00222D11">
        <w:rPr>
          <w:i/>
          <w:iCs/>
        </w:rPr>
        <w:t>53</w:t>
      </w:r>
      <w:r w:rsidRPr="00222D11">
        <w:t>(1), 110</w:t>
      </w:r>
      <w:r w:rsidR="006A6BCF">
        <w:t>-</w:t>
      </w:r>
      <w:r w:rsidRPr="00222D11">
        <w:t>123. https://doi.org/10.1509/jmr.12.0388</w:t>
      </w:r>
    </w:p>
    <w:p w14:paraId="080945E6" w14:textId="69A4DCBB" w:rsidR="00D2179C" w:rsidRPr="00222D11" w:rsidRDefault="00D2179C" w:rsidP="000453E1">
      <w:pPr>
        <w:pStyle w:val="Rlit"/>
      </w:pPr>
      <w:r w:rsidRPr="00614E08">
        <w:rPr>
          <w:lang w:val="pl-PL"/>
        </w:rPr>
        <w:t xml:space="preserve">Yuniarto, K., Welt, B.A. (2017). </w:t>
      </w:r>
      <w:r w:rsidRPr="00222D11">
        <w:t xml:space="preserve">Morphological, Thermal and Oxygen Barrier Properties Plasticized Film Polylactic Acid. </w:t>
      </w:r>
      <w:r w:rsidRPr="00222D11">
        <w:rPr>
          <w:i/>
          <w:iCs/>
        </w:rPr>
        <w:t>Journal of Applied Packaging Research</w:t>
      </w:r>
      <w:r w:rsidRPr="00222D11">
        <w:t xml:space="preserve">, </w:t>
      </w:r>
      <w:r w:rsidRPr="00222D11">
        <w:rPr>
          <w:i/>
          <w:iCs/>
        </w:rPr>
        <w:t>9</w:t>
      </w:r>
      <w:r w:rsidRPr="00222D11">
        <w:t>(3).</w:t>
      </w:r>
    </w:p>
    <w:p w14:paraId="78D26BA7" w14:textId="1F5A5E9B" w:rsidR="00534AF8" w:rsidRPr="00222D11" w:rsidRDefault="00A55382" w:rsidP="000453E1">
      <w:pPr>
        <w:pStyle w:val="Rlit"/>
      </w:pPr>
      <w:r w:rsidRPr="00222D11">
        <w:fldChar w:fldCharType="end"/>
      </w:r>
    </w:p>
    <w:sectPr w:rsidR="00534AF8" w:rsidRPr="00222D11" w:rsidSect="008D4BB4">
      <w:headerReference w:type="even" r:id="rId21"/>
      <w:headerReference w:type="default" r:id="rId22"/>
      <w:footerReference w:type="first" r:id="rId23"/>
      <w:pgSz w:w="11906" w:h="16838" w:code="9"/>
      <w:pgMar w:top="1134" w:right="1134" w:bottom="1134" w:left="1134" w:header="567" w:footer="567"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86FD" w14:textId="77777777" w:rsidR="00516A4D" w:rsidRDefault="00516A4D" w:rsidP="00F11941">
      <w:pPr>
        <w:spacing w:after="0" w:line="240" w:lineRule="auto"/>
      </w:pPr>
      <w:r>
        <w:separator/>
      </w:r>
    </w:p>
  </w:endnote>
  <w:endnote w:type="continuationSeparator" w:id="0">
    <w:p w14:paraId="3CE7D641" w14:textId="77777777" w:rsidR="00516A4D" w:rsidRDefault="00516A4D" w:rsidP="00F1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EF55B9" w:rsidRPr="00006BE3" w14:paraId="05449DAF" w14:textId="77777777" w:rsidTr="00021D67">
      <w:trPr>
        <w:trHeight w:val="198"/>
      </w:trPr>
      <w:tc>
        <w:tcPr>
          <w:tcW w:w="1384" w:type="dxa"/>
          <w:shd w:val="clear" w:color="auto" w:fill="auto"/>
          <w:vAlign w:val="center"/>
        </w:tcPr>
        <w:p w14:paraId="4B8BA6C4" w14:textId="77777777" w:rsidR="00EF55B9" w:rsidRPr="00273DC1" w:rsidRDefault="00EF55B9" w:rsidP="00EF55B9">
          <w:pPr>
            <w:spacing w:after="0" w:line="240" w:lineRule="auto"/>
            <w:ind w:left="-142"/>
            <w:rPr>
              <w:rFonts w:ascii="Times New Roman" w:hAnsi="Times New Roman" w:cs="Times New Roman"/>
            </w:rPr>
          </w:pPr>
          <w:bookmarkStart w:id="2" w:name="_Hlk104286226"/>
          <w:bookmarkStart w:id="3" w:name="_Hlk104286227"/>
          <w:r w:rsidRPr="00273DC1">
            <w:rPr>
              <w:rFonts w:ascii="Times New Roman" w:hAnsi="Times New Roman" w:cs="Times New Roman"/>
              <w:noProof/>
            </w:rPr>
            <w:drawing>
              <wp:inline distT="0" distB="0" distL="0" distR="0" wp14:anchorId="2EB010CF" wp14:editId="33819736">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7899C79" w14:textId="77777777" w:rsidR="00EF55B9" w:rsidRPr="00273DC1" w:rsidRDefault="00EF55B9" w:rsidP="0078096C">
          <w:pPr>
            <w:suppressAutoHyphens/>
            <w:spacing w:after="0" w:line="240" w:lineRule="auto"/>
            <w:ind w:left="-78"/>
            <w:rPr>
              <w:rFonts w:ascii="Times New Roman" w:hAnsi="Times New Roman" w:cs="Times New Roman"/>
              <w:sz w:val="18"/>
              <w:szCs w:val="18"/>
              <w:lang w:val="en-GB"/>
            </w:rPr>
          </w:pPr>
          <w:r w:rsidRPr="00273DC1">
            <w:rPr>
              <w:rFonts w:ascii="Times New Roman" w:hAnsi="Times New Roman" w:cs="Times New Roman"/>
              <w:sz w:val="18"/>
              <w:szCs w:val="18"/>
              <w:lang w:val="en-GB"/>
            </w:rPr>
            <w:t>© 2023. Author(s). This work is licensed under a Creative Commons Attribution 4.0 International License (CC BY-SA)</w:t>
          </w:r>
        </w:p>
      </w:tc>
    </w:tr>
    <w:bookmarkEnd w:id="2"/>
    <w:bookmarkEnd w:id="3"/>
  </w:tbl>
  <w:p w14:paraId="3462003E" w14:textId="77777777" w:rsidR="00EF55B9" w:rsidRPr="00273DC1" w:rsidRDefault="00EF55B9" w:rsidP="00EF55B9">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B31C" w14:textId="77777777" w:rsidR="00516A4D" w:rsidRDefault="00516A4D" w:rsidP="00F11941">
      <w:pPr>
        <w:spacing w:after="0" w:line="240" w:lineRule="auto"/>
      </w:pPr>
      <w:r>
        <w:separator/>
      </w:r>
    </w:p>
  </w:footnote>
  <w:footnote w:type="continuationSeparator" w:id="0">
    <w:p w14:paraId="4ACAE02E" w14:textId="77777777" w:rsidR="00516A4D" w:rsidRDefault="00516A4D" w:rsidP="00F1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EF55B9" w:rsidRPr="00CD19B2" w14:paraId="311009E5" w14:textId="77777777" w:rsidTr="00021D67">
      <w:trPr>
        <w:trHeight w:hRule="exact" w:val="284"/>
      </w:trPr>
      <w:tc>
        <w:tcPr>
          <w:tcW w:w="397" w:type="dxa"/>
          <w:shd w:val="clear" w:color="auto" w:fill="auto"/>
          <w:vAlign w:val="center"/>
        </w:tcPr>
        <w:p w14:paraId="01FE9099" w14:textId="77777777" w:rsidR="00EF55B9" w:rsidRPr="00911802" w:rsidRDefault="00EF55B9" w:rsidP="00EF55B9">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w:t>
          </w:r>
          <w:r w:rsidRPr="00911802">
            <w:rPr>
              <w:rFonts w:ascii="Arial" w:hAnsi="Arial" w:cs="Arial"/>
              <w:sz w:val="20"/>
              <w:szCs w:val="18"/>
            </w:rPr>
            <w:fldChar w:fldCharType="end"/>
          </w:r>
        </w:p>
      </w:tc>
      <w:tc>
        <w:tcPr>
          <w:tcW w:w="9242" w:type="dxa"/>
          <w:shd w:val="clear" w:color="auto" w:fill="auto"/>
          <w:vAlign w:val="center"/>
        </w:tcPr>
        <w:p w14:paraId="1DFDEA3E" w14:textId="01560D45" w:rsidR="00EF55B9" w:rsidRPr="000A241A" w:rsidRDefault="00EF55B9" w:rsidP="00EF55B9">
          <w:pPr>
            <w:pStyle w:val="Nagwek"/>
            <w:jc w:val="center"/>
            <w:rPr>
              <w:rFonts w:ascii="Arial" w:hAnsi="Arial" w:cs="Arial"/>
              <w:i/>
              <w:sz w:val="20"/>
              <w:szCs w:val="18"/>
            </w:rPr>
          </w:pPr>
          <w:r w:rsidRPr="00EF55B9">
            <w:rPr>
              <w:rFonts w:ascii="Arial" w:hAnsi="Arial" w:cs="Arial"/>
              <w:i/>
              <w:sz w:val="20"/>
              <w:szCs w:val="18"/>
            </w:rPr>
            <w:t xml:space="preserve">Karol </w:t>
          </w:r>
          <w:proofErr w:type="spellStart"/>
          <w:r w:rsidRPr="00EF55B9">
            <w:rPr>
              <w:rFonts w:ascii="Arial" w:hAnsi="Arial" w:cs="Arial"/>
              <w:i/>
              <w:sz w:val="20"/>
              <w:szCs w:val="18"/>
            </w:rPr>
            <w:t>Leluk</w:t>
          </w:r>
          <w:proofErr w:type="spellEnd"/>
        </w:p>
      </w:tc>
    </w:tr>
  </w:tbl>
  <w:p w14:paraId="4F58579A" w14:textId="77777777" w:rsidR="00EF55B9" w:rsidRPr="000A241A" w:rsidRDefault="00EF55B9" w:rsidP="00EF55B9">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F55B9" w:rsidRPr="00911802" w14:paraId="17DE24A4" w14:textId="77777777" w:rsidTr="00021D67">
      <w:trPr>
        <w:trHeight w:hRule="exact" w:val="284"/>
        <w:jc w:val="right"/>
      </w:trPr>
      <w:tc>
        <w:tcPr>
          <w:tcW w:w="9243" w:type="dxa"/>
          <w:shd w:val="clear" w:color="auto" w:fill="auto"/>
          <w:vAlign w:val="center"/>
        </w:tcPr>
        <w:p w14:paraId="1C2F3E6F" w14:textId="6E83684A" w:rsidR="00EF55B9" w:rsidRPr="005117CD" w:rsidRDefault="00EF55B9" w:rsidP="00EF55B9">
          <w:pPr>
            <w:pStyle w:val="Nagwek"/>
            <w:jc w:val="center"/>
            <w:rPr>
              <w:rFonts w:ascii="Arial" w:hAnsi="Arial" w:cs="Arial"/>
              <w:i/>
              <w:sz w:val="20"/>
              <w:szCs w:val="18"/>
              <w:lang w:val="en-GB"/>
            </w:rPr>
          </w:pPr>
          <w:r w:rsidRPr="00EF55B9">
            <w:rPr>
              <w:rFonts w:ascii="Arial" w:hAnsi="Arial" w:cs="Arial"/>
              <w:i/>
              <w:sz w:val="20"/>
              <w:szCs w:val="18"/>
              <w:lang w:val="en-GB"/>
            </w:rPr>
            <w:t>Cold Plasma Surface Modification of PLA and LDPE Polymer Plastics</w:t>
          </w:r>
        </w:p>
      </w:tc>
      <w:tc>
        <w:tcPr>
          <w:tcW w:w="397" w:type="dxa"/>
          <w:shd w:val="clear" w:color="auto" w:fill="auto"/>
          <w:vAlign w:val="center"/>
        </w:tcPr>
        <w:p w14:paraId="5B7AFA38" w14:textId="77777777" w:rsidR="00EF55B9" w:rsidRPr="00911802" w:rsidRDefault="00EF55B9" w:rsidP="00EF55B9">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40306971" w14:textId="77777777" w:rsidR="00EF55B9" w:rsidRPr="00911802" w:rsidRDefault="00EF55B9" w:rsidP="00EF55B9">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F7B"/>
    <w:multiLevelType w:val="hybridMultilevel"/>
    <w:tmpl w:val="DA8A6136"/>
    <w:lvl w:ilvl="0" w:tplc="CE32E7B6">
      <w:start w:val="1"/>
      <w:numFmt w:val="decimal"/>
      <w:lvlText w:val="%1."/>
      <w:lvlJc w:val="left"/>
      <w:pPr>
        <w:ind w:left="720" w:hanging="360"/>
      </w:pPr>
      <w:rPr>
        <w:rFonts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579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xNTAwszEyMzMzMDMyUdpeDU4uLM/DyQAuNaACibkT0sAAAA"/>
  </w:docVars>
  <w:rsids>
    <w:rsidRoot w:val="00F25567"/>
    <w:rsid w:val="000026B0"/>
    <w:rsid w:val="00006BE3"/>
    <w:rsid w:val="000453E1"/>
    <w:rsid w:val="00060E00"/>
    <w:rsid w:val="00071DFF"/>
    <w:rsid w:val="00090ABF"/>
    <w:rsid w:val="000A1090"/>
    <w:rsid w:val="000A365F"/>
    <w:rsid w:val="000B0AAA"/>
    <w:rsid w:val="000D22EE"/>
    <w:rsid w:val="000D29DA"/>
    <w:rsid w:val="000D69F3"/>
    <w:rsid w:val="000F175A"/>
    <w:rsid w:val="001344D5"/>
    <w:rsid w:val="001441FF"/>
    <w:rsid w:val="00154030"/>
    <w:rsid w:val="0016472E"/>
    <w:rsid w:val="00166630"/>
    <w:rsid w:val="001761E3"/>
    <w:rsid w:val="00177469"/>
    <w:rsid w:val="001B41FE"/>
    <w:rsid w:val="001E6E6F"/>
    <w:rsid w:val="001F3916"/>
    <w:rsid w:val="00210750"/>
    <w:rsid w:val="00211038"/>
    <w:rsid w:val="00222D11"/>
    <w:rsid w:val="0022557E"/>
    <w:rsid w:val="0025669E"/>
    <w:rsid w:val="00256FA5"/>
    <w:rsid w:val="002621BB"/>
    <w:rsid w:val="002B54B2"/>
    <w:rsid w:val="002D4447"/>
    <w:rsid w:val="002E4977"/>
    <w:rsid w:val="002E7461"/>
    <w:rsid w:val="00313CBF"/>
    <w:rsid w:val="0032319A"/>
    <w:rsid w:val="003267E9"/>
    <w:rsid w:val="0035587E"/>
    <w:rsid w:val="00370A74"/>
    <w:rsid w:val="00392F99"/>
    <w:rsid w:val="003A77B9"/>
    <w:rsid w:val="003C3A8E"/>
    <w:rsid w:val="003E537A"/>
    <w:rsid w:val="00401969"/>
    <w:rsid w:val="00404551"/>
    <w:rsid w:val="00436959"/>
    <w:rsid w:val="004435D0"/>
    <w:rsid w:val="00451C0B"/>
    <w:rsid w:val="00473F83"/>
    <w:rsid w:val="004922D1"/>
    <w:rsid w:val="0049262A"/>
    <w:rsid w:val="0049749B"/>
    <w:rsid w:val="004A1CAE"/>
    <w:rsid w:val="004C369E"/>
    <w:rsid w:val="004C7890"/>
    <w:rsid w:val="004D03F4"/>
    <w:rsid w:val="004D1AB2"/>
    <w:rsid w:val="004D58E3"/>
    <w:rsid w:val="004E21B3"/>
    <w:rsid w:val="004E6055"/>
    <w:rsid w:val="00516A4D"/>
    <w:rsid w:val="005232AE"/>
    <w:rsid w:val="00534AF8"/>
    <w:rsid w:val="0053642E"/>
    <w:rsid w:val="00542340"/>
    <w:rsid w:val="00544C87"/>
    <w:rsid w:val="00587C57"/>
    <w:rsid w:val="005B1478"/>
    <w:rsid w:val="005B1BCA"/>
    <w:rsid w:val="005B2C3E"/>
    <w:rsid w:val="005B5795"/>
    <w:rsid w:val="005D1AC8"/>
    <w:rsid w:val="005D43C3"/>
    <w:rsid w:val="00600738"/>
    <w:rsid w:val="00614E08"/>
    <w:rsid w:val="006212C0"/>
    <w:rsid w:val="00657E32"/>
    <w:rsid w:val="00693C0D"/>
    <w:rsid w:val="006A6BCF"/>
    <w:rsid w:val="006B0028"/>
    <w:rsid w:val="006B4349"/>
    <w:rsid w:val="006B6B4B"/>
    <w:rsid w:val="006C3795"/>
    <w:rsid w:val="006E43D9"/>
    <w:rsid w:val="006E7F77"/>
    <w:rsid w:val="00703FFD"/>
    <w:rsid w:val="00714434"/>
    <w:rsid w:val="007170D1"/>
    <w:rsid w:val="00732D1C"/>
    <w:rsid w:val="00742EDD"/>
    <w:rsid w:val="007505F4"/>
    <w:rsid w:val="00756D96"/>
    <w:rsid w:val="0078096C"/>
    <w:rsid w:val="00797B16"/>
    <w:rsid w:val="007A6B3A"/>
    <w:rsid w:val="007B37AF"/>
    <w:rsid w:val="007D7239"/>
    <w:rsid w:val="007E7EED"/>
    <w:rsid w:val="008012CE"/>
    <w:rsid w:val="008105EA"/>
    <w:rsid w:val="00815BB7"/>
    <w:rsid w:val="0081779D"/>
    <w:rsid w:val="00836A6D"/>
    <w:rsid w:val="008450CB"/>
    <w:rsid w:val="00852673"/>
    <w:rsid w:val="008555B6"/>
    <w:rsid w:val="00856A36"/>
    <w:rsid w:val="00866D6A"/>
    <w:rsid w:val="008A1883"/>
    <w:rsid w:val="008A2358"/>
    <w:rsid w:val="008A242F"/>
    <w:rsid w:val="008B4FF8"/>
    <w:rsid w:val="008C5B33"/>
    <w:rsid w:val="008C7251"/>
    <w:rsid w:val="008D4BB4"/>
    <w:rsid w:val="008D4F81"/>
    <w:rsid w:val="008E3291"/>
    <w:rsid w:val="008F2564"/>
    <w:rsid w:val="008F3CE5"/>
    <w:rsid w:val="008F4BD5"/>
    <w:rsid w:val="00911A58"/>
    <w:rsid w:val="00920056"/>
    <w:rsid w:val="00925743"/>
    <w:rsid w:val="009410C0"/>
    <w:rsid w:val="0094679B"/>
    <w:rsid w:val="009542B8"/>
    <w:rsid w:val="00956054"/>
    <w:rsid w:val="00963831"/>
    <w:rsid w:val="009710FD"/>
    <w:rsid w:val="00975FF6"/>
    <w:rsid w:val="009767F2"/>
    <w:rsid w:val="00976CA0"/>
    <w:rsid w:val="009B780B"/>
    <w:rsid w:val="009D40B2"/>
    <w:rsid w:val="00A0002F"/>
    <w:rsid w:val="00A04A1C"/>
    <w:rsid w:val="00A373DC"/>
    <w:rsid w:val="00A408FE"/>
    <w:rsid w:val="00A55382"/>
    <w:rsid w:val="00A71E46"/>
    <w:rsid w:val="00A749DB"/>
    <w:rsid w:val="00AC52EA"/>
    <w:rsid w:val="00AC6723"/>
    <w:rsid w:val="00AF492D"/>
    <w:rsid w:val="00B01A87"/>
    <w:rsid w:val="00B01C9B"/>
    <w:rsid w:val="00B03250"/>
    <w:rsid w:val="00B545F9"/>
    <w:rsid w:val="00B56D9F"/>
    <w:rsid w:val="00B61F59"/>
    <w:rsid w:val="00B81B75"/>
    <w:rsid w:val="00B81E58"/>
    <w:rsid w:val="00B83874"/>
    <w:rsid w:val="00B908B0"/>
    <w:rsid w:val="00BA3AC1"/>
    <w:rsid w:val="00BD5300"/>
    <w:rsid w:val="00BF44E7"/>
    <w:rsid w:val="00BF4F32"/>
    <w:rsid w:val="00BF5E7D"/>
    <w:rsid w:val="00C01760"/>
    <w:rsid w:val="00C05B4B"/>
    <w:rsid w:val="00C22194"/>
    <w:rsid w:val="00C26A9C"/>
    <w:rsid w:val="00C33DF7"/>
    <w:rsid w:val="00C51883"/>
    <w:rsid w:val="00C629A4"/>
    <w:rsid w:val="00C75592"/>
    <w:rsid w:val="00C76389"/>
    <w:rsid w:val="00C90AAC"/>
    <w:rsid w:val="00CC0CD4"/>
    <w:rsid w:val="00CC642A"/>
    <w:rsid w:val="00CE69CA"/>
    <w:rsid w:val="00CF4C59"/>
    <w:rsid w:val="00D2179C"/>
    <w:rsid w:val="00D34E16"/>
    <w:rsid w:val="00D37ABB"/>
    <w:rsid w:val="00D4472F"/>
    <w:rsid w:val="00D44E4A"/>
    <w:rsid w:val="00D4612A"/>
    <w:rsid w:val="00D46277"/>
    <w:rsid w:val="00D56DAF"/>
    <w:rsid w:val="00D65C9D"/>
    <w:rsid w:val="00D917D1"/>
    <w:rsid w:val="00DC2862"/>
    <w:rsid w:val="00DC3D0E"/>
    <w:rsid w:val="00DC7D64"/>
    <w:rsid w:val="00DD3862"/>
    <w:rsid w:val="00DF5F68"/>
    <w:rsid w:val="00E27FF5"/>
    <w:rsid w:val="00E460F4"/>
    <w:rsid w:val="00E46E1F"/>
    <w:rsid w:val="00E477B1"/>
    <w:rsid w:val="00E55535"/>
    <w:rsid w:val="00E81D55"/>
    <w:rsid w:val="00E8596B"/>
    <w:rsid w:val="00EC7A95"/>
    <w:rsid w:val="00ED71F4"/>
    <w:rsid w:val="00EF1FAE"/>
    <w:rsid w:val="00EF3617"/>
    <w:rsid w:val="00EF55B9"/>
    <w:rsid w:val="00F079A4"/>
    <w:rsid w:val="00F11941"/>
    <w:rsid w:val="00F144B5"/>
    <w:rsid w:val="00F21A26"/>
    <w:rsid w:val="00F25567"/>
    <w:rsid w:val="00F2782A"/>
    <w:rsid w:val="00F44499"/>
    <w:rsid w:val="00F61659"/>
    <w:rsid w:val="00F752BA"/>
    <w:rsid w:val="00F82E34"/>
    <w:rsid w:val="00FA33B1"/>
    <w:rsid w:val="00FB412C"/>
    <w:rsid w:val="00FC1C5B"/>
    <w:rsid w:val="00FC6634"/>
    <w:rsid w:val="00FD53C5"/>
    <w:rsid w:val="00FF0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0E42"/>
  <w15:docId w15:val="{4475BAAD-4686-4AE6-B19D-10462374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42E"/>
    <w:pPr>
      <w:ind w:left="720"/>
      <w:contextualSpacing/>
    </w:pPr>
  </w:style>
  <w:style w:type="character" w:styleId="Hipercze">
    <w:name w:val="Hyperlink"/>
    <w:basedOn w:val="Domylnaczcionkaakapitu"/>
    <w:uiPriority w:val="99"/>
    <w:unhideWhenUsed/>
    <w:rsid w:val="007170D1"/>
    <w:rPr>
      <w:color w:val="0563C1" w:themeColor="hyperlink"/>
      <w:u w:val="single"/>
    </w:rPr>
  </w:style>
  <w:style w:type="character" w:styleId="Nierozpoznanawzmianka">
    <w:name w:val="Unresolved Mention"/>
    <w:basedOn w:val="Domylnaczcionkaakapitu"/>
    <w:uiPriority w:val="99"/>
    <w:semiHidden/>
    <w:unhideWhenUsed/>
    <w:rsid w:val="007170D1"/>
    <w:rPr>
      <w:color w:val="605E5C"/>
      <w:shd w:val="clear" w:color="auto" w:fill="E1DFDD"/>
    </w:rPr>
  </w:style>
  <w:style w:type="paragraph" w:styleId="Bibliografia">
    <w:name w:val="Bibliography"/>
    <w:basedOn w:val="Normalny"/>
    <w:next w:val="Normalny"/>
    <w:uiPriority w:val="37"/>
    <w:unhideWhenUsed/>
    <w:rsid w:val="00A55382"/>
    <w:pPr>
      <w:spacing w:after="0" w:line="480" w:lineRule="auto"/>
      <w:ind w:left="720" w:hanging="720"/>
    </w:pPr>
  </w:style>
  <w:style w:type="paragraph" w:styleId="Nagwek">
    <w:name w:val="header"/>
    <w:basedOn w:val="Normalny"/>
    <w:link w:val="NagwekZnak"/>
    <w:uiPriority w:val="99"/>
    <w:unhideWhenUsed/>
    <w:rsid w:val="00F119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1941"/>
  </w:style>
  <w:style w:type="paragraph" w:styleId="Stopka">
    <w:name w:val="footer"/>
    <w:basedOn w:val="Normalny"/>
    <w:link w:val="StopkaZnak"/>
    <w:uiPriority w:val="99"/>
    <w:unhideWhenUsed/>
    <w:rsid w:val="00F119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1941"/>
  </w:style>
  <w:style w:type="character" w:styleId="Tekstzastpczy">
    <w:name w:val="Placeholder Text"/>
    <w:basedOn w:val="Domylnaczcionkaakapitu"/>
    <w:uiPriority w:val="99"/>
    <w:semiHidden/>
    <w:rsid w:val="001F3916"/>
    <w:rPr>
      <w:color w:val="808080"/>
    </w:rPr>
  </w:style>
  <w:style w:type="paragraph" w:customStyle="1" w:styleId="Rab1">
    <w:name w:val="R_ab1"/>
    <w:next w:val="Normalny"/>
    <w:autoRedefine/>
    <w:qFormat/>
    <w:rsid w:val="000453E1"/>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0453E1"/>
    <w:pPr>
      <w:spacing w:before="60"/>
    </w:pPr>
  </w:style>
  <w:style w:type="paragraph" w:customStyle="1" w:styleId="Rafiliacja">
    <w:name w:val="R_afiliacja"/>
    <w:basedOn w:val="Normalny"/>
    <w:link w:val="RafiliacjaZnak"/>
    <w:qFormat/>
    <w:rsid w:val="000453E1"/>
    <w:pPr>
      <w:suppressAutoHyphens/>
      <w:spacing w:after="0" w:line="240" w:lineRule="auto"/>
      <w:jc w:val="center"/>
    </w:pPr>
    <w:rPr>
      <w:rFonts w:ascii="Times New Roman" w:hAnsi="Times New Roman" w:cs="Times New Roman"/>
      <w:i/>
      <w:kern w:val="2"/>
      <w:sz w:val="20"/>
      <w:szCs w:val="28"/>
      <w14:ligatures w14:val="standardContextual"/>
    </w:rPr>
  </w:style>
  <w:style w:type="character" w:customStyle="1" w:styleId="RafiliacjaZnak">
    <w:name w:val="R_afiliacja Znak"/>
    <w:basedOn w:val="Domylnaczcionkaakapitu"/>
    <w:link w:val="Rafiliacja"/>
    <w:rsid w:val="000453E1"/>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0453E1"/>
    <w:pPr>
      <w:spacing w:before="120"/>
    </w:pPr>
    <w:rPr>
      <w:lang w:val="en-GB"/>
    </w:rPr>
  </w:style>
  <w:style w:type="paragraph" w:customStyle="1" w:styleId="Rn1">
    <w:name w:val="R_n1"/>
    <w:basedOn w:val="Normalny"/>
    <w:link w:val="Rn1Znak"/>
    <w:qFormat/>
    <w:rsid w:val="000453E1"/>
    <w:pPr>
      <w:suppressAutoHyphens/>
      <w:spacing w:before="240" w:after="120" w:line="240" w:lineRule="auto"/>
      <w:jc w:val="both"/>
    </w:pPr>
    <w:rPr>
      <w:rFonts w:ascii="Times New Roman" w:hAnsi="Times New Roman"/>
      <w:b/>
      <w:kern w:val="2"/>
      <w:sz w:val="24"/>
      <w14:ligatures w14:val="standardContextual"/>
    </w:rPr>
  </w:style>
  <w:style w:type="character" w:customStyle="1" w:styleId="Rn1Znak">
    <w:name w:val="R_n1 Znak"/>
    <w:basedOn w:val="Domylnaczcionkaakapitu"/>
    <w:link w:val="Rn1"/>
    <w:rsid w:val="000453E1"/>
    <w:rPr>
      <w:rFonts w:ascii="Times New Roman" w:hAnsi="Times New Roman"/>
      <w:b/>
      <w:kern w:val="2"/>
      <w:sz w:val="24"/>
      <w14:ligatures w14:val="standardContextual"/>
    </w:rPr>
  </w:style>
  <w:style w:type="paragraph" w:customStyle="1" w:styleId="Rn2">
    <w:name w:val="R_n2"/>
    <w:basedOn w:val="Rn1"/>
    <w:link w:val="Rn2Znak"/>
    <w:qFormat/>
    <w:rsid w:val="000453E1"/>
    <w:pPr>
      <w:spacing w:before="120"/>
      <w:jc w:val="left"/>
    </w:pPr>
    <w:rPr>
      <w:sz w:val="22"/>
    </w:rPr>
  </w:style>
  <w:style w:type="character" w:customStyle="1" w:styleId="Rn2Znak">
    <w:name w:val="R_n2 Znak"/>
    <w:link w:val="Rn2"/>
    <w:rsid w:val="000453E1"/>
    <w:rPr>
      <w:rFonts w:ascii="Times New Roman" w:hAnsi="Times New Roman"/>
      <w:b/>
      <w:kern w:val="2"/>
      <w14:ligatures w14:val="standardContextual"/>
    </w:rPr>
  </w:style>
  <w:style w:type="paragraph" w:customStyle="1" w:styleId="Rtytu">
    <w:name w:val="R_tytuł"/>
    <w:basedOn w:val="Rn2"/>
    <w:link w:val="RtytuZnak"/>
    <w:autoRedefine/>
    <w:qFormat/>
    <w:rsid w:val="000453E1"/>
    <w:pPr>
      <w:spacing w:before="240" w:after="0"/>
      <w:jc w:val="center"/>
    </w:pPr>
    <w:rPr>
      <w:sz w:val="24"/>
      <w:szCs w:val="28"/>
    </w:rPr>
  </w:style>
  <w:style w:type="character" w:customStyle="1" w:styleId="RtytuZnak">
    <w:name w:val="R_tytuł Znak"/>
    <w:basedOn w:val="Rn2Znak"/>
    <w:link w:val="Rtytu"/>
    <w:rsid w:val="000453E1"/>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0453E1"/>
    <w:pPr>
      <w:spacing w:before="120"/>
    </w:pPr>
    <w:rPr>
      <w:rFonts w:eastAsia="Calibri" w:cs="Times New Roman"/>
      <w:b w:val="0"/>
      <w:i/>
    </w:rPr>
  </w:style>
  <w:style w:type="character" w:customStyle="1" w:styleId="RautorZnak">
    <w:name w:val="R_autor Znak"/>
    <w:link w:val="Rautor"/>
    <w:rsid w:val="000453E1"/>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0453E1"/>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0453E1"/>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0453E1"/>
    <w:pPr>
      <w:suppressAutoHyphens/>
      <w:spacing w:after="120" w:line="240" w:lineRule="auto"/>
    </w:pPr>
    <w:rPr>
      <w:rFonts w:ascii="Times New Roman" w:hAnsi="Times New Roman"/>
      <w:kern w:val="2"/>
      <w:sz w:val="20"/>
      <w14:ligatures w14:val="standardContextual"/>
    </w:rPr>
  </w:style>
  <w:style w:type="character" w:customStyle="1" w:styleId="RtabZnak">
    <w:name w:val="R_tab Znak"/>
    <w:basedOn w:val="Domylnaczcionkaakapitu"/>
    <w:link w:val="Rtab"/>
    <w:rsid w:val="000453E1"/>
    <w:rPr>
      <w:rFonts w:ascii="Times New Roman" w:hAnsi="Times New Roman"/>
      <w:kern w:val="2"/>
      <w:sz w:val="20"/>
      <w14:ligatures w14:val="standardContextual"/>
    </w:rPr>
  </w:style>
  <w:style w:type="paragraph" w:customStyle="1" w:styleId="Rn3">
    <w:name w:val="R_n3"/>
    <w:basedOn w:val="Rtab"/>
    <w:link w:val="Rn3Znak"/>
    <w:qFormat/>
    <w:rsid w:val="000453E1"/>
    <w:pPr>
      <w:spacing w:before="120"/>
      <w:jc w:val="both"/>
    </w:pPr>
    <w:rPr>
      <w:i/>
    </w:rPr>
  </w:style>
  <w:style w:type="character" w:customStyle="1" w:styleId="Rn3Znak">
    <w:name w:val="R_n3 Znak"/>
    <w:basedOn w:val="RtabZnak"/>
    <w:link w:val="Rn3"/>
    <w:rsid w:val="000453E1"/>
    <w:rPr>
      <w:rFonts w:ascii="Times New Roman" w:hAnsi="Times New Roman"/>
      <w:i/>
      <w:kern w:val="2"/>
      <w:sz w:val="20"/>
      <w14:ligatures w14:val="standardContextual"/>
    </w:rPr>
  </w:style>
  <w:style w:type="paragraph" w:customStyle="1" w:styleId="Rrys">
    <w:name w:val="R_rys"/>
    <w:basedOn w:val="Rafiliacja"/>
    <w:link w:val="RrysZnak"/>
    <w:qFormat/>
    <w:rsid w:val="000453E1"/>
    <w:pPr>
      <w:spacing w:before="120"/>
      <w:jc w:val="left"/>
    </w:pPr>
    <w:rPr>
      <w:i w:val="0"/>
    </w:rPr>
  </w:style>
  <w:style w:type="character" w:customStyle="1" w:styleId="RrysZnak">
    <w:name w:val="R_rys Znak"/>
    <w:basedOn w:val="RafiliacjaZnak"/>
    <w:link w:val="Rrys"/>
    <w:rsid w:val="000453E1"/>
    <w:rPr>
      <w:rFonts w:ascii="Times New Roman" w:hAnsi="Times New Roman" w:cs="Times New Roman"/>
      <w:i w:val="0"/>
      <w:kern w:val="2"/>
      <w:sz w:val="20"/>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3451">
      <w:bodyDiv w:val="1"/>
      <w:marLeft w:val="0"/>
      <w:marRight w:val="0"/>
      <w:marTop w:val="0"/>
      <w:marBottom w:val="0"/>
      <w:divBdr>
        <w:top w:val="none" w:sz="0" w:space="0" w:color="auto"/>
        <w:left w:val="none" w:sz="0" w:space="0" w:color="auto"/>
        <w:bottom w:val="none" w:sz="0" w:space="0" w:color="auto"/>
        <w:right w:val="none" w:sz="0" w:space="0" w:color="auto"/>
      </w:divBdr>
      <w:divsChild>
        <w:div w:id="281153671">
          <w:marLeft w:val="0"/>
          <w:marRight w:val="0"/>
          <w:marTop w:val="0"/>
          <w:marBottom w:val="0"/>
          <w:divBdr>
            <w:top w:val="none" w:sz="0" w:space="0" w:color="auto"/>
            <w:left w:val="none" w:sz="0" w:space="0" w:color="auto"/>
            <w:bottom w:val="none" w:sz="0" w:space="0" w:color="auto"/>
            <w:right w:val="none" w:sz="0" w:space="0" w:color="auto"/>
          </w:divBdr>
          <w:divsChild>
            <w:div w:id="327561366">
              <w:marLeft w:val="0"/>
              <w:marRight w:val="0"/>
              <w:marTop w:val="100"/>
              <w:marBottom w:val="100"/>
              <w:divBdr>
                <w:top w:val="none" w:sz="0" w:space="0" w:color="auto"/>
                <w:left w:val="none" w:sz="0" w:space="0" w:color="auto"/>
                <w:bottom w:val="none" w:sz="0" w:space="0" w:color="auto"/>
                <w:right w:val="none" w:sz="0" w:space="0" w:color="auto"/>
              </w:divBdr>
              <w:divsChild>
                <w:div w:id="5334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7330">
          <w:marLeft w:val="0"/>
          <w:marRight w:val="0"/>
          <w:marTop w:val="0"/>
          <w:marBottom w:val="0"/>
          <w:divBdr>
            <w:top w:val="none" w:sz="0" w:space="0" w:color="auto"/>
            <w:left w:val="none" w:sz="0" w:space="0" w:color="auto"/>
            <w:bottom w:val="none" w:sz="0" w:space="0" w:color="auto"/>
            <w:right w:val="none" w:sz="0" w:space="0" w:color="auto"/>
          </w:divBdr>
        </w:div>
        <w:div w:id="1908028366">
          <w:marLeft w:val="0"/>
          <w:marRight w:val="0"/>
          <w:marTop w:val="0"/>
          <w:marBottom w:val="120"/>
          <w:divBdr>
            <w:top w:val="none" w:sz="0" w:space="0" w:color="auto"/>
            <w:left w:val="none" w:sz="0" w:space="0" w:color="auto"/>
            <w:bottom w:val="none" w:sz="0" w:space="0" w:color="auto"/>
            <w:right w:val="none" w:sz="0" w:space="0" w:color="auto"/>
          </w:divBdr>
          <w:divsChild>
            <w:div w:id="28142035">
              <w:marLeft w:val="0"/>
              <w:marRight w:val="0"/>
              <w:marTop w:val="0"/>
              <w:marBottom w:val="0"/>
              <w:divBdr>
                <w:top w:val="none" w:sz="0" w:space="0" w:color="auto"/>
                <w:left w:val="none" w:sz="0" w:space="0" w:color="auto"/>
                <w:bottom w:val="none" w:sz="0" w:space="0" w:color="auto"/>
                <w:right w:val="none" w:sz="0" w:space="0" w:color="auto"/>
              </w:divBdr>
              <w:divsChild>
                <w:div w:id="1592008603">
                  <w:marLeft w:val="0"/>
                  <w:marRight w:val="0"/>
                  <w:marTop w:val="0"/>
                  <w:marBottom w:val="0"/>
                  <w:divBdr>
                    <w:top w:val="none" w:sz="0" w:space="0" w:color="auto"/>
                    <w:left w:val="none" w:sz="0" w:space="0" w:color="auto"/>
                    <w:bottom w:val="none" w:sz="0" w:space="0" w:color="auto"/>
                    <w:right w:val="none" w:sz="0" w:space="0" w:color="auto"/>
                  </w:divBdr>
                  <w:divsChild>
                    <w:div w:id="2034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5516">
      <w:bodyDiv w:val="1"/>
      <w:marLeft w:val="0"/>
      <w:marRight w:val="0"/>
      <w:marTop w:val="0"/>
      <w:marBottom w:val="0"/>
      <w:divBdr>
        <w:top w:val="none" w:sz="0" w:space="0" w:color="auto"/>
        <w:left w:val="none" w:sz="0" w:space="0" w:color="auto"/>
        <w:bottom w:val="none" w:sz="0" w:space="0" w:color="auto"/>
        <w:right w:val="none" w:sz="0" w:space="0" w:color="auto"/>
      </w:divBdr>
    </w:div>
    <w:div w:id="150145924">
      <w:bodyDiv w:val="1"/>
      <w:marLeft w:val="0"/>
      <w:marRight w:val="0"/>
      <w:marTop w:val="0"/>
      <w:marBottom w:val="0"/>
      <w:divBdr>
        <w:top w:val="none" w:sz="0" w:space="0" w:color="auto"/>
        <w:left w:val="none" w:sz="0" w:space="0" w:color="auto"/>
        <w:bottom w:val="none" w:sz="0" w:space="0" w:color="auto"/>
        <w:right w:val="none" w:sz="0" w:space="0" w:color="auto"/>
      </w:divBdr>
      <w:divsChild>
        <w:div w:id="579564821">
          <w:marLeft w:val="0"/>
          <w:marRight w:val="0"/>
          <w:marTop w:val="0"/>
          <w:marBottom w:val="0"/>
          <w:divBdr>
            <w:top w:val="none" w:sz="0" w:space="0" w:color="auto"/>
            <w:left w:val="none" w:sz="0" w:space="0" w:color="auto"/>
            <w:bottom w:val="none" w:sz="0" w:space="0" w:color="auto"/>
            <w:right w:val="none" w:sz="0" w:space="0" w:color="auto"/>
          </w:divBdr>
          <w:divsChild>
            <w:div w:id="1754428712">
              <w:marLeft w:val="0"/>
              <w:marRight w:val="0"/>
              <w:marTop w:val="0"/>
              <w:marBottom w:val="0"/>
              <w:divBdr>
                <w:top w:val="none" w:sz="0" w:space="0" w:color="auto"/>
                <w:left w:val="none" w:sz="0" w:space="0" w:color="auto"/>
                <w:bottom w:val="none" w:sz="0" w:space="0" w:color="auto"/>
                <w:right w:val="none" w:sz="0" w:space="0" w:color="auto"/>
              </w:divBdr>
            </w:div>
            <w:div w:id="818882723">
              <w:marLeft w:val="0"/>
              <w:marRight w:val="0"/>
              <w:marTop w:val="0"/>
              <w:marBottom w:val="0"/>
              <w:divBdr>
                <w:top w:val="none" w:sz="0" w:space="0" w:color="auto"/>
                <w:left w:val="none" w:sz="0" w:space="0" w:color="auto"/>
                <w:bottom w:val="none" w:sz="0" w:space="0" w:color="auto"/>
                <w:right w:val="none" w:sz="0" w:space="0" w:color="auto"/>
              </w:divBdr>
            </w:div>
            <w:div w:id="2083983419">
              <w:marLeft w:val="0"/>
              <w:marRight w:val="0"/>
              <w:marTop w:val="0"/>
              <w:marBottom w:val="0"/>
              <w:divBdr>
                <w:top w:val="none" w:sz="0" w:space="0" w:color="auto"/>
                <w:left w:val="none" w:sz="0" w:space="0" w:color="auto"/>
                <w:bottom w:val="none" w:sz="0" w:space="0" w:color="auto"/>
                <w:right w:val="none" w:sz="0" w:space="0" w:color="auto"/>
              </w:divBdr>
            </w:div>
            <w:div w:id="1004895462">
              <w:marLeft w:val="0"/>
              <w:marRight w:val="0"/>
              <w:marTop w:val="0"/>
              <w:marBottom w:val="0"/>
              <w:divBdr>
                <w:top w:val="none" w:sz="0" w:space="0" w:color="auto"/>
                <w:left w:val="none" w:sz="0" w:space="0" w:color="auto"/>
                <w:bottom w:val="none" w:sz="0" w:space="0" w:color="auto"/>
                <w:right w:val="none" w:sz="0" w:space="0" w:color="auto"/>
              </w:divBdr>
            </w:div>
          </w:divsChild>
        </w:div>
        <w:div w:id="597297097">
          <w:marLeft w:val="0"/>
          <w:marRight w:val="0"/>
          <w:marTop w:val="75"/>
          <w:marBottom w:val="225"/>
          <w:divBdr>
            <w:top w:val="none" w:sz="0" w:space="0" w:color="auto"/>
            <w:left w:val="none" w:sz="0" w:space="0" w:color="auto"/>
            <w:bottom w:val="none" w:sz="0" w:space="0" w:color="auto"/>
            <w:right w:val="none" w:sz="0" w:space="0" w:color="auto"/>
          </w:divBdr>
          <w:divsChild>
            <w:div w:id="1268585247">
              <w:marLeft w:val="0"/>
              <w:marRight w:val="0"/>
              <w:marTop w:val="0"/>
              <w:marBottom w:val="0"/>
              <w:divBdr>
                <w:top w:val="none" w:sz="0" w:space="0" w:color="auto"/>
                <w:left w:val="none" w:sz="0" w:space="0" w:color="auto"/>
                <w:bottom w:val="none" w:sz="0" w:space="0" w:color="auto"/>
                <w:right w:val="none" w:sz="0" w:space="0" w:color="auto"/>
              </w:divBdr>
              <w:divsChild>
                <w:div w:id="541283694">
                  <w:marLeft w:val="0"/>
                  <w:marRight w:val="0"/>
                  <w:marTop w:val="0"/>
                  <w:marBottom w:val="0"/>
                  <w:divBdr>
                    <w:top w:val="none" w:sz="0" w:space="0" w:color="auto"/>
                    <w:left w:val="none" w:sz="0" w:space="0" w:color="auto"/>
                    <w:bottom w:val="none" w:sz="0" w:space="0" w:color="auto"/>
                    <w:right w:val="none" w:sz="0" w:space="0" w:color="auto"/>
                  </w:divBdr>
                  <w:divsChild>
                    <w:div w:id="1649630186">
                      <w:marLeft w:val="0"/>
                      <w:marRight w:val="0"/>
                      <w:marTop w:val="0"/>
                      <w:marBottom w:val="0"/>
                      <w:divBdr>
                        <w:top w:val="none" w:sz="0" w:space="0" w:color="auto"/>
                        <w:left w:val="none" w:sz="0" w:space="0" w:color="auto"/>
                        <w:bottom w:val="none" w:sz="0" w:space="0" w:color="auto"/>
                        <w:right w:val="none" w:sz="0" w:space="0" w:color="auto"/>
                      </w:divBdr>
                    </w:div>
                    <w:div w:id="1077094767">
                      <w:marLeft w:val="195"/>
                      <w:marRight w:val="0"/>
                      <w:marTop w:val="0"/>
                      <w:marBottom w:val="0"/>
                      <w:divBdr>
                        <w:top w:val="none" w:sz="0" w:space="0" w:color="auto"/>
                        <w:left w:val="none" w:sz="0" w:space="0" w:color="auto"/>
                        <w:bottom w:val="none" w:sz="0" w:space="0" w:color="auto"/>
                        <w:right w:val="none" w:sz="0" w:space="0" w:color="auto"/>
                      </w:divBdr>
                    </w:div>
                  </w:divsChild>
                </w:div>
                <w:div w:id="183717138">
                  <w:marLeft w:val="0"/>
                  <w:marRight w:val="0"/>
                  <w:marTop w:val="0"/>
                  <w:marBottom w:val="0"/>
                  <w:divBdr>
                    <w:top w:val="none" w:sz="0" w:space="0" w:color="auto"/>
                    <w:left w:val="none" w:sz="0" w:space="0" w:color="auto"/>
                    <w:bottom w:val="none" w:sz="0" w:space="0" w:color="auto"/>
                    <w:right w:val="none" w:sz="0" w:space="0" w:color="auto"/>
                  </w:divBdr>
                  <w:divsChild>
                    <w:div w:id="2032561409">
                      <w:marLeft w:val="0"/>
                      <w:marRight w:val="0"/>
                      <w:marTop w:val="0"/>
                      <w:marBottom w:val="0"/>
                      <w:divBdr>
                        <w:top w:val="none" w:sz="0" w:space="0" w:color="auto"/>
                        <w:left w:val="none" w:sz="0" w:space="0" w:color="auto"/>
                        <w:bottom w:val="none" w:sz="0" w:space="0" w:color="auto"/>
                        <w:right w:val="none" w:sz="0" w:space="0" w:color="auto"/>
                      </w:divBdr>
                    </w:div>
                    <w:div w:id="1859156487">
                      <w:marLeft w:val="195"/>
                      <w:marRight w:val="0"/>
                      <w:marTop w:val="0"/>
                      <w:marBottom w:val="0"/>
                      <w:divBdr>
                        <w:top w:val="none" w:sz="0" w:space="0" w:color="auto"/>
                        <w:left w:val="none" w:sz="0" w:space="0" w:color="auto"/>
                        <w:bottom w:val="none" w:sz="0" w:space="0" w:color="auto"/>
                        <w:right w:val="none" w:sz="0" w:space="0" w:color="auto"/>
                      </w:divBdr>
                    </w:div>
                  </w:divsChild>
                </w:div>
                <w:div w:id="1070422145">
                  <w:marLeft w:val="0"/>
                  <w:marRight w:val="0"/>
                  <w:marTop w:val="0"/>
                  <w:marBottom w:val="0"/>
                  <w:divBdr>
                    <w:top w:val="none" w:sz="0" w:space="0" w:color="auto"/>
                    <w:left w:val="none" w:sz="0" w:space="0" w:color="auto"/>
                    <w:bottom w:val="none" w:sz="0" w:space="0" w:color="auto"/>
                    <w:right w:val="none" w:sz="0" w:space="0" w:color="auto"/>
                  </w:divBdr>
                  <w:divsChild>
                    <w:div w:id="1227957524">
                      <w:marLeft w:val="0"/>
                      <w:marRight w:val="0"/>
                      <w:marTop w:val="0"/>
                      <w:marBottom w:val="0"/>
                      <w:divBdr>
                        <w:top w:val="none" w:sz="0" w:space="0" w:color="auto"/>
                        <w:left w:val="none" w:sz="0" w:space="0" w:color="auto"/>
                        <w:bottom w:val="none" w:sz="0" w:space="0" w:color="auto"/>
                        <w:right w:val="none" w:sz="0" w:space="0" w:color="auto"/>
                      </w:divBdr>
                    </w:div>
                    <w:div w:id="151407536">
                      <w:marLeft w:val="195"/>
                      <w:marRight w:val="0"/>
                      <w:marTop w:val="0"/>
                      <w:marBottom w:val="0"/>
                      <w:divBdr>
                        <w:top w:val="none" w:sz="0" w:space="0" w:color="auto"/>
                        <w:left w:val="none" w:sz="0" w:space="0" w:color="auto"/>
                        <w:bottom w:val="none" w:sz="0" w:space="0" w:color="auto"/>
                        <w:right w:val="none" w:sz="0" w:space="0" w:color="auto"/>
                      </w:divBdr>
                    </w:div>
                  </w:divsChild>
                </w:div>
                <w:div w:id="152529769">
                  <w:marLeft w:val="0"/>
                  <w:marRight w:val="0"/>
                  <w:marTop w:val="0"/>
                  <w:marBottom w:val="0"/>
                  <w:divBdr>
                    <w:top w:val="none" w:sz="0" w:space="0" w:color="auto"/>
                    <w:left w:val="none" w:sz="0" w:space="0" w:color="auto"/>
                    <w:bottom w:val="none" w:sz="0" w:space="0" w:color="auto"/>
                    <w:right w:val="none" w:sz="0" w:space="0" w:color="auto"/>
                  </w:divBdr>
                  <w:divsChild>
                    <w:div w:id="1857886300">
                      <w:marLeft w:val="0"/>
                      <w:marRight w:val="0"/>
                      <w:marTop w:val="0"/>
                      <w:marBottom w:val="0"/>
                      <w:divBdr>
                        <w:top w:val="none" w:sz="0" w:space="0" w:color="auto"/>
                        <w:left w:val="none" w:sz="0" w:space="0" w:color="auto"/>
                        <w:bottom w:val="none" w:sz="0" w:space="0" w:color="auto"/>
                        <w:right w:val="none" w:sz="0" w:space="0" w:color="auto"/>
                      </w:divBdr>
                    </w:div>
                    <w:div w:id="513304336">
                      <w:marLeft w:val="195"/>
                      <w:marRight w:val="0"/>
                      <w:marTop w:val="0"/>
                      <w:marBottom w:val="0"/>
                      <w:divBdr>
                        <w:top w:val="none" w:sz="0" w:space="0" w:color="auto"/>
                        <w:left w:val="none" w:sz="0" w:space="0" w:color="auto"/>
                        <w:bottom w:val="none" w:sz="0" w:space="0" w:color="auto"/>
                        <w:right w:val="none" w:sz="0" w:space="0" w:color="auto"/>
                      </w:divBdr>
                    </w:div>
                  </w:divsChild>
                </w:div>
                <w:div w:id="682895792">
                  <w:marLeft w:val="0"/>
                  <w:marRight w:val="0"/>
                  <w:marTop w:val="0"/>
                  <w:marBottom w:val="0"/>
                  <w:divBdr>
                    <w:top w:val="none" w:sz="0" w:space="0" w:color="auto"/>
                    <w:left w:val="none" w:sz="0" w:space="0" w:color="auto"/>
                    <w:bottom w:val="none" w:sz="0" w:space="0" w:color="auto"/>
                    <w:right w:val="none" w:sz="0" w:space="0" w:color="auto"/>
                  </w:divBdr>
                  <w:divsChild>
                    <w:div w:id="967777338">
                      <w:marLeft w:val="0"/>
                      <w:marRight w:val="0"/>
                      <w:marTop w:val="0"/>
                      <w:marBottom w:val="0"/>
                      <w:divBdr>
                        <w:top w:val="none" w:sz="0" w:space="0" w:color="auto"/>
                        <w:left w:val="none" w:sz="0" w:space="0" w:color="auto"/>
                        <w:bottom w:val="none" w:sz="0" w:space="0" w:color="auto"/>
                        <w:right w:val="none" w:sz="0" w:space="0" w:color="auto"/>
                      </w:divBdr>
                    </w:div>
                    <w:div w:id="183017474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3398">
          <w:marLeft w:val="0"/>
          <w:marRight w:val="0"/>
          <w:marTop w:val="0"/>
          <w:marBottom w:val="150"/>
          <w:divBdr>
            <w:top w:val="none" w:sz="0" w:space="0" w:color="auto"/>
            <w:left w:val="none" w:sz="0" w:space="0" w:color="auto"/>
            <w:bottom w:val="none" w:sz="0" w:space="0" w:color="auto"/>
            <w:right w:val="none" w:sz="0" w:space="0" w:color="auto"/>
          </w:divBdr>
        </w:div>
        <w:div w:id="421528720">
          <w:marLeft w:val="0"/>
          <w:marRight w:val="0"/>
          <w:marTop w:val="0"/>
          <w:marBottom w:val="0"/>
          <w:divBdr>
            <w:top w:val="none" w:sz="0" w:space="0" w:color="auto"/>
            <w:left w:val="none" w:sz="0" w:space="0" w:color="auto"/>
            <w:bottom w:val="none" w:sz="0" w:space="0" w:color="auto"/>
            <w:right w:val="none" w:sz="0" w:space="0" w:color="auto"/>
          </w:divBdr>
        </w:div>
      </w:divsChild>
    </w:div>
    <w:div w:id="237714681">
      <w:bodyDiv w:val="1"/>
      <w:marLeft w:val="0"/>
      <w:marRight w:val="0"/>
      <w:marTop w:val="0"/>
      <w:marBottom w:val="0"/>
      <w:divBdr>
        <w:top w:val="none" w:sz="0" w:space="0" w:color="auto"/>
        <w:left w:val="none" w:sz="0" w:space="0" w:color="auto"/>
        <w:bottom w:val="none" w:sz="0" w:space="0" w:color="auto"/>
        <w:right w:val="none" w:sz="0" w:space="0" w:color="auto"/>
      </w:divBdr>
      <w:divsChild>
        <w:div w:id="1078400843">
          <w:marLeft w:val="0"/>
          <w:marRight w:val="0"/>
          <w:marTop w:val="0"/>
          <w:marBottom w:val="0"/>
          <w:divBdr>
            <w:top w:val="none" w:sz="0" w:space="0" w:color="auto"/>
            <w:left w:val="none" w:sz="0" w:space="0" w:color="auto"/>
            <w:bottom w:val="none" w:sz="0" w:space="0" w:color="auto"/>
            <w:right w:val="none" w:sz="0" w:space="0" w:color="auto"/>
          </w:divBdr>
          <w:divsChild>
            <w:div w:id="268126915">
              <w:marLeft w:val="0"/>
              <w:marRight w:val="0"/>
              <w:marTop w:val="100"/>
              <w:marBottom w:val="100"/>
              <w:divBdr>
                <w:top w:val="none" w:sz="0" w:space="0" w:color="auto"/>
                <w:left w:val="none" w:sz="0" w:space="0" w:color="auto"/>
                <w:bottom w:val="none" w:sz="0" w:space="0" w:color="auto"/>
                <w:right w:val="none" w:sz="0" w:space="0" w:color="auto"/>
              </w:divBdr>
              <w:divsChild>
                <w:div w:id="16308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2459">
          <w:marLeft w:val="0"/>
          <w:marRight w:val="0"/>
          <w:marTop w:val="0"/>
          <w:marBottom w:val="120"/>
          <w:divBdr>
            <w:top w:val="none" w:sz="0" w:space="0" w:color="auto"/>
            <w:left w:val="none" w:sz="0" w:space="0" w:color="auto"/>
            <w:bottom w:val="none" w:sz="0" w:space="0" w:color="auto"/>
            <w:right w:val="none" w:sz="0" w:space="0" w:color="auto"/>
          </w:divBdr>
          <w:divsChild>
            <w:div w:id="431828442">
              <w:marLeft w:val="0"/>
              <w:marRight w:val="0"/>
              <w:marTop w:val="0"/>
              <w:marBottom w:val="0"/>
              <w:divBdr>
                <w:top w:val="none" w:sz="0" w:space="0" w:color="auto"/>
                <w:left w:val="none" w:sz="0" w:space="0" w:color="auto"/>
                <w:bottom w:val="none" w:sz="0" w:space="0" w:color="auto"/>
                <w:right w:val="none" w:sz="0" w:space="0" w:color="auto"/>
              </w:divBdr>
              <w:divsChild>
                <w:div w:id="1845196175">
                  <w:marLeft w:val="0"/>
                  <w:marRight w:val="0"/>
                  <w:marTop w:val="0"/>
                  <w:marBottom w:val="0"/>
                  <w:divBdr>
                    <w:top w:val="none" w:sz="0" w:space="0" w:color="auto"/>
                    <w:left w:val="none" w:sz="0" w:space="0" w:color="auto"/>
                    <w:bottom w:val="none" w:sz="0" w:space="0" w:color="auto"/>
                    <w:right w:val="none" w:sz="0" w:space="0" w:color="auto"/>
                  </w:divBdr>
                  <w:divsChild>
                    <w:div w:id="6780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80108">
      <w:bodyDiv w:val="1"/>
      <w:marLeft w:val="0"/>
      <w:marRight w:val="0"/>
      <w:marTop w:val="0"/>
      <w:marBottom w:val="0"/>
      <w:divBdr>
        <w:top w:val="none" w:sz="0" w:space="0" w:color="auto"/>
        <w:left w:val="none" w:sz="0" w:space="0" w:color="auto"/>
        <w:bottom w:val="none" w:sz="0" w:space="0" w:color="auto"/>
        <w:right w:val="none" w:sz="0" w:space="0" w:color="auto"/>
      </w:divBdr>
      <w:divsChild>
        <w:div w:id="174996754">
          <w:marLeft w:val="0"/>
          <w:marRight w:val="0"/>
          <w:marTop w:val="0"/>
          <w:marBottom w:val="0"/>
          <w:divBdr>
            <w:top w:val="none" w:sz="0" w:space="0" w:color="auto"/>
            <w:left w:val="none" w:sz="0" w:space="0" w:color="auto"/>
            <w:bottom w:val="none" w:sz="0" w:space="0" w:color="auto"/>
            <w:right w:val="none" w:sz="0" w:space="0" w:color="auto"/>
          </w:divBdr>
          <w:divsChild>
            <w:div w:id="425153843">
              <w:marLeft w:val="0"/>
              <w:marRight w:val="0"/>
              <w:marTop w:val="0"/>
              <w:marBottom w:val="0"/>
              <w:divBdr>
                <w:top w:val="none" w:sz="0" w:space="0" w:color="auto"/>
                <w:left w:val="none" w:sz="0" w:space="0" w:color="auto"/>
                <w:bottom w:val="none" w:sz="0" w:space="0" w:color="auto"/>
                <w:right w:val="none" w:sz="0" w:space="0" w:color="auto"/>
              </w:divBdr>
              <w:divsChild>
                <w:div w:id="1790127775">
                  <w:marLeft w:val="0"/>
                  <w:marRight w:val="0"/>
                  <w:marTop w:val="0"/>
                  <w:marBottom w:val="0"/>
                  <w:divBdr>
                    <w:top w:val="none" w:sz="0" w:space="0" w:color="auto"/>
                    <w:left w:val="none" w:sz="0" w:space="0" w:color="auto"/>
                    <w:bottom w:val="none" w:sz="0" w:space="0" w:color="auto"/>
                    <w:right w:val="none" w:sz="0" w:space="0" w:color="auto"/>
                  </w:divBdr>
                  <w:divsChild>
                    <w:div w:id="1469014228">
                      <w:marLeft w:val="0"/>
                      <w:marRight w:val="0"/>
                      <w:marTop w:val="0"/>
                      <w:marBottom w:val="0"/>
                      <w:divBdr>
                        <w:top w:val="none" w:sz="0" w:space="0" w:color="auto"/>
                        <w:left w:val="none" w:sz="0" w:space="0" w:color="auto"/>
                        <w:bottom w:val="none" w:sz="0" w:space="0" w:color="auto"/>
                        <w:right w:val="none" w:sz="0" w:space="0" w:color="auto"/>
                      </w:divBdr>
                    </w:div>
                    <w:div w:id="14933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6570">
              <w:marLeft w:val="240"/>
              <w:marRight w:val="0"/>
              <w:marTop w:val="0"/>
              <w:marBottom w:val="0"/>
              <w:divBdr>
                <w:top w:val="none" w:sz="0" w:space="0" w:color="auto"/>
                <w:left w:val="none" w:sz="0" w:space="0" w:color="auto"/>
                <w:bottom w:val="none" w:sz="0" w:space="0" w:color="auto"/>
                <w:right w:val="none" w:sz="0" w:space="0" w:color="auto"/>
              </w:divBdr>
              <w:divsChild>
                <w:div w:id="383717331">
                  <w:marLeft w:val="0"/>
                  <w:marRight w:val="0"/>
                  <w:marTop w:val="0"/>
                  <w:marBottom w:val="0"/>
                  <w:divBdr>
                    <w:top w:val="none" w:sz="0" w:space="0" w:color="auto"/>
                    <w:left w:val="none" w:sz="0" w:space="0" w:color="auto"/>
                    <w:bottom w:val="none" w:sz="0" w:space="0" w:color="auto"/>
                    <w:right w:val="none" w:sz="0" w:space="0" w:color="auto"/>
                  </w:divBdr>
                </w:div>
                <w:div w:id="7866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304">
          <w:marLeft w:val="0"/>
          <w:marRight w:val="0"/>
          <w:marTop w:val="200"/>
          <w:marBottom w:val="200"/>
          <w:divBdr>
            <w:top w:val="none" w:sz="0" w:space="0" w:color="auto"/>
            <w:left w:val="none" w:sz="0" w:space="0" w:color="auto"/>
            <w:bottom w:val="none" w:sz="0" w:space="0" w:color="auto"/>
            <w:right w:val="none" w:sz="0" w:space="0" w:color="auto"/>
          </w:divBdr>
          <w:divsChild>
            <w:div w:id="29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7248">
      <w:bodyDiv w:val="1"/>
      <w:marLeft w:val="0"/>
      <w:marRight w:val="0"/>
      <w:marTop w:val="0"/>
      <w:marBottom w:val="0"/>
      <w:divBdr>
        <w:top w:val="none" w:sz="0" w:space="0" w:color="auto"/>
        <w:left w:val="none" w:sz="0" w:space="0" w:color="auto"/>
        <w:bottom w:val="none" w:sz="0" w:space="0" w:color="auto"/>
        <w:right w:val="none" w:sz="0" w:space="0" w:color="auto"/>
      </w:divBdr>
      <w:divsChild>
        <w:div w:id="1359114433">
          <w:marLeft w:val="0"/>
          <w:marRight w:val="0"/>
          <w:marTop w:val="0"/>
          <w:marBottom w:val="0"/>
          <w:divBdr>
            <w:top w:val="none" w:sz="0" w:space="0" w:color="auto"/>
            <w:left w:val="none" w:sz="0" w:space="0" w:color="auto"/>
            <w:bottom w:val="none" w:sz="0" w:space="0" w:color="auto"/>
            <w:right w:val="none" w:sz="0" w:space="0" w:color="auto"/>
          </w:divBdr>
          <w:divsChild>
            <w:div w:id="308441130">
              <w:marLeft w:val="0"/>
              <w:marRight w:val="0"/>
              <w:marTop w:val="0"/>
              <w:marBottom w:val="0"/>
              <w:divBdr>
                <w:top w:val="none" w:sz="0" w:space="0" w:color="auto"/>
                <w:left w:val="none" w:sz="0" w:space="0" w:color="auto"/>
                <w:bottom w:val="none" w:sz="0" w:space="0" w:color="auto"/>
                <w:right w:val="none" w:sz="0" w:space="0" w:color="auto"/>
              </w:divBdr>
              <w:divsChild>
                <w:div w:id="353115806">
                  <w:marLeft w:val="0"/>
                  <w:marRight w:val="0"/>
                  <w:marTop w:val="0"/>
                  <w:marBottom w:val="0"/>
                  <w:divBdr>
                    <w:top w:val="none" w:sz="0" w:space="0" w:color="auto"/>
                    <w:left w:val="none" w:sz="0" w:space="0" w:color="auto"/>
                    <w:bottom w:val="none" w:sz="0" w:space="0" w:color="auto"/>
                    <w:right w:val="none" w:sz="0" w:space="0" w:color="auto"/>
                  </w:divBdr>
                  <w:divsChild>
                    <w:div w:id="830411860">
                      <w:marLeft w:val="0"/>
                      <w:marRight w:val="0"/>
                      <w:marTop w:val="0"/>
                      <w:marBottom w:val="0"/>
                      <w:divBdr>
                        <w:top w:val="none" w:sz="0" w:space="0" w:color="auto"/>
                        <w:left w:val="none" w:sz="0" w:space="0" w:color="auto"/>
                        <w:bottom w:val="none" w:sz="0" w:space="0" w:color="auto"/>
                        <w:right w:val="none" w:sz="0" w:space="0" w:color="auto"/>
                      </w:divBdr>
                    </w:div>
                    <w:div w:id="18861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3923">
              <w:marLeft w:val="240"/>
              <w:marRight w:val="0"/>
              <w:marTop w:val="0"/>
              <w:marBottom w:val="0"/>
              <w:divBdr>
                <w:top w:val="none" w:sz="0" w:space="0" w:color="auto"/>
                <w:left w:val="none" w:sz="0" w:space="0" w:color="auto"/>
                <w:bottom w:val="none" w:sz="0" w:space="0" w:color="auto"/>
                <w:right w:val="none" w:sz="0" w:space="0" w:color="auto"/>
              </w:divBdr>
              <w:divsChild>
                <w:div w:id="310866492">
                  <w:marLeft w:val="0"/>
                  <w:marRight w:val="0"/>
                  <w:marTop w:val="0"/>
                  <w:marBottom w:val="0"/>
                  <w:divBdr>
                    <w:top w:val="none" w:sz="0" w:space="0" w:color="auto"/>
                    <w:left w:val="none" w:sz="0" w:space="0" w:color="auto"/>
                    <w:bottom w:val="none" w:sz="0" w:space="0" w:color="auto"/>
                    <w:right w:val="none" w:sz="0" w:space="0" w:color="auto"/>
                  </w:divBdr>
                </w:div>
                <w:div w:id="408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1874">
          <w:marLeft w:val="0"/>
          <w:marRight w:val="0"/>
          <w:marTop w:val="200"/>
          <w:marBottom w:val="200"/>
          <w:divBdr>
            <w:top w:val="none" w:sz="0" w:space="0" w:color="auto"/>
            <w:left w:val="none" w:sz="0" w:space="0" w:color="auto"/>
            <w:bottom w:val="none" w:sz="0" w:space="0" w:color="auto"/>
            <w:right w:val="none" w:sz="0" w:space="0" w:color="auto"/>
          </w:divBdr>
          <w:divsChild>
            <w:div w:id="10221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70230996">
      <w:bodyDiv w:val="1"/>
      <w:marLeft w:val="0"/>
      <w:marRight w:val="0"/>
      <w:marTop w:val="0"/>
      <w:marBottom w:val="0"/>
      <w:divBdr>
        <w:top w:val="none" w:sz="0" w:space="0" w:color="auto"/>
        <w:left w:val="none" w:sz="0" w:space="0" w:color="auto"/>
        <w:bottom w:val="none" w:sz="0" w:space="0" w:color="auto"/>
        <w:right w:val="none" w:sz="0" w:space="0" w:color="auto"/>
      </w:divBdr>
    </w:div>
    <w:div w:id="407848849">
      <w:bodyDiv w:val="1"/>
      <w:marLeft w:val="0"/>
      <w:marRight w:val="0"/>
      <w:marTop w:val="0"/>
      <w:marBottom w:val="0"/>
      <w:divBdr>
        <w:top w:val="none" w:sz="0" w:space="0" w:color="auto"/>
        <w:left w:val="none" w:sz="0" w:space="0" w:color="auto"/>
        <w:bottom w:val="none" w:sz="0" w:space="0" w:color="auto"/>
        <w:right w:val="none" w:sz="0" w:space="0" w:color="auto"/>
      </w:divBdr>
      <w:divsChild>
        <w:div w:id="1859737818">
          <w:marLeft w:val="0"/>
          <w:marRight w:val="0"/>
          <w:marTop w:val="0"/>
          <w:marBottom w:val="0"/>
          <w:divBdr>
            <w:top w:val="none" w:sz="0" w:space="0" w:color="auto"/>
            <w:left w:val="none" w:sz="0" w:space="0" w:color="auto"/>
            <w:bottom w:val="none" w:sz="0" w:space="0" w:color="auto"/>
            <w:right w:val="none" w:sz="0" w:space="0" w:color="auto"/>
          </w:divBdr>
          <w:divsChild>
            <w:div w:id="1558010877">
              <w:marLeft w:val="0"/>
              <w:marRight w:val="0"/>
              <w:marTop w:val="0"/>
              <w:marBottom w:val="75"/>
              <w:divBdr>
                <w:top w:val="none" w:sz="0" w:space="0" w:color="auto"/>
                <w:left w:val="none" w:sz="0" w:space="0" w:color="auto"/>
                <w:bottom w:val="none" w:sz="0" w:space="0" w:color="auto"/>
                <w:right w:val="none" w:sz="0" w:space="0" w:color="auto"/>
              </w:divBdr>
            </w:div>
            <w:div w:id="669674680">
              <w:marLeft w:val="0"/>
              <w:marRight w:val="0"/>
              <w:marTop w:val="0"/>
              <w:marBottom w:val="75"/>
              <w:divBdr>
                <w:top w:val="none" w:sz="0" w:space="0" w:color="auto"/>
                <w:left w:val="none" w:sz="0" w:space="0" w:color="auto"/>
                <w:bottom w:val="none" w:sz="0" w:space="0" w:color="auto"/>
                <w:right w:val="none" w:sz="0" w:space="0" w:color="auto"/>
              </w:divBdr>
            </w:div>
          </w:divsChild>
        </w:div>
        <w:div w:id="1471172533">
          <w:marLeft w:val="0"/>
          <w:marRight w:val="0"/>
          <w:marTop w:val="150"/>
          <w:marBottom w:val="150"/>
          <w:divBdr>
            <w:top w:val="none" w:sz="0" w:space="0" w:color="auto"/>
            <w:left w:val="none" w:sz="0" w:space="0" w:color="auto"/>
            <w:bottom w:val="none" w:sz="0" w:space="0" w:color="auto"/>
            <w:right w:val="none" w:sz="0" w:space="0" w:color="auto"/>
          </w:divBdr>
        </w:div>
        <w:div w:id="760220126">
          <w:marLeft w:val="-300"/>
          <w:marRight w:val="0"/>
          <w:marTop w:val="0"/>
          <w:marBottom w:val="150"/>
          <w:divBdr>
            <w:top w:val="none" w:sz="0" w:space="0" w:color="auto"/>
            <w:left w:val="none" w:sz="0" w:space="0" w:color="auto"/>
            <w:bottom w:val="none" w:sz="0" w:space="0" w:color="auto"/>
            <w:right w:val="none" w:sz="0" w:space="0" w:color="auto"/>
          </w:divBdr>
          <w:divsChild>
            <w:div w:id="1030255033">
              <w:marLeft w:val="0"/>
              <w:marRight w:val="0"/>
              <w:marTop w:val="0"/>
              <w:marBottom w:val="0"/>
              <w:divBdr>
                <w:top w:val="none" w:sz="0" w:space="0" w:color="auto"/>
                <w:left w:val="none" w:sz="0" w:space="0" w:color="auto"/>
                <w:bottom w:val="none" w:sz="0" w:space="0" w:color="auto"/>
                <w:right w:val="none" w:sz="0" w:space="0" w:color="auto"/>
              </w:divBdr>
              <w:divsChild>
                <w:div w:id="228618933">
                  <w:marLeft w:val="0"/>
                  <w:marRight w:val="0"/>
                  <w:marTop w:val="0"/>
                  <w:marBottom w:val="0"/>
                  <w:divBdr>
                    <w:top w:val="none" w:sz="0" w:space="0" w:color="auto"/>
                    <w:left w:val="none" w:sz="0" w:space="0" w:color="auto"/>
                    <w:bottom w:val="none" w:sz="0" w:space="0" w:color="auto"/>
                    <w:right w:val="none" w:sz="0" w:space="0" w:color="auto"/>
                  </w:divBdr>
                  <w:divsChild>
                    <w:div w:id="908077840">
                      <w:marLeft w:val="0"/>
                      <w:marRight w:val="0"/>
                      <w:marTop w:val="0"/>
                      <w:marBottom w:val="0"/>
                      <w:divBdr>
                        <w:top w:val="none" w:sz="0" w:space="0" w:color="auto"/>
                        <w:left w:val="none" w:sz="0" w:space="0" w:color="auto"/>
                        <w:bottom w:val="none" w:sz="0" w:space="0" w:color="auto"/>
                        <w:right w:val="none" w:sz="0" w:space="0" w:color="auto"/>
                      </w:divBdr>
                      <w:divsChild>
                        <w:div w:id="2063749124">
                          <w:marLeft w:val="-150"/>
                          <w:marRight w:val="0"/>
                          <w:marTop w:val="0"/>
                          <w:marBottom w:val="0"/>
                          <w:divBdr>
                            <w:top w:val="none" w:sz="0" w:space="0" w:color="auto"/>
                            <w:left w:val="none" w:sz="0" w:space="0" w:color="auto"/>
                            <w:bottom w:val="none" w:sz="0" w:space="0" w:color="auto"/>
                            <w:right w:val="none" w:sz="0" w:space="0" w:color="auto"/>
                          </w:divBdr>
                          <w:divsChild>
                            <w:div w:id="86317385">
                              <w:marLeft w:val="0"/>
                              <w:marRight w:val="0"/>
                              <w:marTop w:val="0"/>
                              <w:marBottom w:val="0"/>
                              <w:divBdr>
                                <w:top w:val="none" w:sz="0" w:space="0" w:color="auto"/>
                                <w:left w:val="none" w:sz="0" w:space="0" w:color="auto"/>
                                <w:bottom w:val="none" w:sz="0" w:space="0" w:color="auto"/>
                                <w:right w:val="none" w:sz="0" w:space="0" w:color="auto"/>
                              </w:divBdr>
                            </w:div>
                            <w:div w:id="5064248">
                              <w:marLeft w:val="0"/>
                              <w:marRight w:val="0"/>
                              <w:marTop w:val="0"/>
                              <w:marBottom w:val="0"/>
                              <w:divBdr>
                                <w:top w:val="none" w:sz="0" w:space="0" w:color="auto"/>
                                <w:left w:val="none" w:sz="0" w:space="0" w:color="auto"/>
                                <w:bottom w:val="none" w:sz="0" w:space="0" w:color="auto"/>
                                <w:right w:val="none" w:sz="0" w:space="0" w:color="auto"/>
                              </w:divBdr>
                              <w:divsChild>
                                <w:div w:id="1616793445">
                                  <w:marLeft w:val="0"/>
                                  <w:marRight w:val="0"/>
                                  <w:marTop w:val="0"/>
                                  <w:marBottom w:val="0"/>
                                  <w:divBdr>
                                    <w:top w:val="none" w:sz="0" w:space="0" w:color="auto"/>
                                    <w:left w:val="none" w:sz="0" w:space="0" w:color="auto"/>
                                    <w:bottom w:val="none" w:sz="0" w:space="0" w:color="auto"/>
                                    <w:right w:val="none" w:sz="0" w:space="0" w:color="auto"/>
                                  </w:divBdr>
                                  <w:divsChild>
                                    <w:div w:id="1245335283">
                                      <w:marLeft w:val="0"/>
                                      <w:marRight w:val="0"/>
                                      <w:marTop w:val="0"/>
                                      <w:marBottom w:val="0"/>
                                      <w:divBdr>
                                        <w:top w:val="none" w:sz="0" w:space="0" w:color="auto"/>
                                        <w:left w:val="none" w:sz="0" w:space="0" w:color="auto"/>
                                        <w:bottom w:val="none" w:sz="0" w:space="0" w:color="auto"/>
                                        <w:right w:val="none" w:sz="0" w:space="0" w:color="auto"/>
                                      </w:divBdr>
                                      <w:divsChild>
                                        <w:div w:id="1343320934">
                                          <w:marLeft w:val="0"/>
                                          <w:marRight w:val="0"/>
                                          <w:marTop w:val="0"/>
                                          <w:marBottom w:val="0"/>
                                          <w:divBdr>
                                            <w:top w:val="none" w:sz="0" w:space="0" w:color="auto"/>
                                            <w:left w:val="none" w:sz="0" w:space="0" w:color="auto"/>
                                            <w:bottom w:val="none" w:sz="0" w:space="0" w:color="auto"/>
                                            <w:right w:val="none" w:sz="0" w:space="0" w:color="auto"/>
                                          </w:divBdr>
                                          <w:divsChild>
                                            <w:div w:id="305088909">
                                              <w:marLeft w:val="0"/>
                                              <w:marRight w:val="0"/>
                                              <w:marTop w:val="0"/>
                                              <w:marBottom w:val="0"/>
                                              <w:divBdr>
                                                <w:top w:val="none" w:sz="0" w:space="0" w:color="auto"/>
                                                <w:left w:val="none" w:sz="0" w:space="0" w:color="auto"/>
                                                <w:bottom w:val="none" w:sz="0" w:space="0" w:color="auto"/>
                                                <w:right w:val="none" w:sz="0" w:space="0" w:color="auto"/>
                                              </w:divBdr>
                                              <w:divsChild>
                                                <w:div w:id="5596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8003">
              <w:marLeft w:val="0"/>
              <w:marRight w:val="0"/>
              <w:marTop w:val="0"/>
              <w:marBottom w:val="0"/>
              <w:divBdr>
                <w:top w:val="none" w:sz="0" w:space="0" w:color="auto"/>
                <w:left w:val="none" w:sz="0" w:space="0" w:color="auto"/>
                <w:bottom w:val="none" w:sz="0" w:space="0" w:color="auto"/>
                <w:right w:val="none" w:sz="0" w:space="0" w:color="auto"/>
              </w:divBdr>
              <w:divsChild>
                <w:div w:id="1877228873">
                  <w:marLeft w:val="0"/>
                  <w:marRight w:val="0"/>
                  <w:marTop w:val="0"/>
                  <w:marBottom w:val="0"/>
                  <w:divBdr>
                    <w:top w:val="none" w:sz="0" w:space="0" w:color="auto"/>
                    <w:left w:val="none" w:sz="0" w:space="0" w:color="auto"/>
                    <w:bottom w:val="none" w:sz="0" w:space="0" w:color="auto"/>
                    <w:right w:val="none" w:sz="0" w:space="0" w:color="auto"/>
                  </w:divBdr>
                  <w:divsChild>
                    <w:div w:id="1905332238">
                      <w:marLeft w:val="0"/>
                      <w:marRight w:val="0"/>
                      <w:marTop w:val="0"/>
                      <w:marBottom w:val="0"/>
                      <w:divBdr>
                        <w:top w:val="none" w:sz="0" w:space="0" w:color="auto"/>
                        <w:left w:val="none" w:sz="0" w:space="0" w:color="auto"/>
                        <w:bottom w:val="none" w:sz="0" w:space="0" w:color="auto"/>
                        <w:right w:val="none" w:sz="0" w:space="0" w:color="auto"/>
                      </w:divBdr>
                      <w:divsChild>
                        <w:div w:id="994183055">
                          <w:marLeft w:val="0"/>
                          <w:marRight w:val="0"/>
                          <w:marTop w:val="0"/>
                          <w:marBottom w:val="0"/>
                          <w:divBdr>
                            <w:top w:val="none" w:sz="0" w:space="0" w:color="auto"/>
                            <w:left w:val="none" w:sz="0" w:space="0" w:color="auto"/>
                            <w:bottom w:val="none" w:sz="0" w:space="0" w:color="auto"/>
                            <w:right w:val="none" w:sz="0" w:space="0" w:color="auto"/>
                          </w:divBdr>
                          <w:divsChild>
                            <w:div w:id="1936598597">
                              <w:marLeft w:val="-150"/>
                              <w:marRight w:val="0"/>
                              <w:marTop w:val="0"/>
                              <w:marBottom w:val="0"/>
                              <w:divBdr>
                                <w:top w:val="none" w:sz="0" w:space="0" w:color="auto"/>
                                <w:left w:val="none" w:sz="0" w:space="0" w:color="auto"/>
                                <w:bottom w:val="none" w:sz="0" w:space="0" w:color="auto"/>
                                <w:right w:val="none" w:sz="0" w:space="0" w:color="auto"/>
                              </w:divBdr>
                              <w:divsChild>
                                <w:div w:id="1612207628">
                                  <w:marLeft w:val="0"/>
                                  <w:marRight w:val="0"/>
                                  <w:marTop w:val="0"/>
                                  <w:marBottom w:val="0"/>
                                  <w:divBdr>
                                    <w:top w:val="none" w:sz="0" w:space="0" w:color="auto"/>
                                    <w:left w:val="none" w:sz="0" w:space="0" w:color="auto"/>
                                    <w:bottom w:val="none" w:sz="0" w:space="0" w:color="auto"/>
                                    <w:right w:val="none" w:sz="0" w:space="0" w:color="auto"/>
                                  </w:divBdr>
                                </w:div>
                                <w:div w:id="902758580">
                                  <w:marLeft w:val="0"/>
                                  <w:marRight w:val="0"/>
                                  <w:marTop w:val="0"/>
                                  <w:marBottom w:val="0"/>
                                  <w:divBdr>
                                    <w:top w:val="none" w:sz="0" w:space="0" w:color="auto"/>
                                    <w:left w:val="none" w:sz="0" w:space="0" w:color="auto"/>
                                    <w:bottom w:val="none" w:sz="0" w:space="0" w:color="auto"/>
                                    <w:right w:val="none" w:sz="0" w:space="0" w:color="auto"/>
                                  </w:divBdr>
                                  <w:divsChild>
                                    <w:div w:id="393161165">
                                      <w:marLeft w:val="0"/>
                                      <w:marRight w:val="0"/>
                                      <w:marTop w:val="0"/>
                                      <w:marBottom w:val="0"/>
                                      <w:divBdr>
                                        <w:top w:val="none" w:sz="0" w:space="0" w:color="auto"/>
                                        <w:left w:val="none" w:sz="0" w:space="0" w:color="auto"/>
                                        <w:bottom w:val="none" w:sz="0" w:space="0" w:color="auto"/>
                                        <w:right w:val="none" w:sz="0" w:space="0" w:color="auto"/>
                                      </w:divBdr>
                                      <w:divsChild>
                                        <w:div w:id="556204997">
                                          <w:marLeft w:val="0"/>
                                          <w:marRight w:val="0"/>
                                          <w:marTop w:val="0"/>
                                          <w:marBottom w:val="0"/>
                                          <w:divBdr>
                                            <w:top w:val="none" w:sz="0" w:space="0" w:color="auto"/>
                                            <w:left w:val="none" w:sz="0" w:space="0" w:color="auto"/>
                                            <w:bottom w:val="none" w:sz="0" w:space="0" w:color="auto"/>
                                            <w:right w:val="none" w:sz="0" w:space="0" w:color="auto"/>
                                          </w:divBdr>
                                          <w:divsChild>
                                            <w:div w:id="1202865448">
                                              <w:marLeft w:val="0"/>
                                              <w:marRight w:val="0"/>
                                              <w:marTop w:val="0"/>
                                              <w:marBottom w:val="0"/>
                                              <w:divBdr>
                                                <w:top w:val="none" w:sz="0" w:space="0" w:color="auto"/>
                                                <w:left w:val="none" w:sz="0" w:space="0" w:color="auto"/>
                                                <w:bottom w:val="none" w:sz="0" w:space="0" w:color="auto"/>
                                                <w:right w:val="none" w:sz="0" w:space="0" w:color="auto"/>
                                              </w:divBdr>
                                              <w:divsChild>
                                                <w:div w:id="1055277152">
                                                  <w:marLeft w:val="0"/>
                                                  <w:marRight w:val="0"/>
                                                  <w:marTop w:val="0"/>
                                                  <w:marBottom w:val="0"/>
                                                  <w:divBdr>
                                                    <w:top w:val="none" w:sz="0" w:space="0" w:color="auto"/>
                                                    <w:left w:val="none" w:sz="0" w:space="0" w:color="auto"/>
                                                    <w:bottom w:val="none" w:sz="0" w:space="0" w:color="auto"/>
                                                    <w:right w:val="none" w:sz="0" w:space="0" w:color="auto"/>
                                                  </w:divBdr>
                                                  <w:divsChild>
                                                    <w:div w:id="5327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52307">
              <w:marLeft w:val="0"/>
              <w:marRight w:val="0"/>
              <w:marTop w:val="0"/>
              <w:marBottom w:val="0"/>
              <w:divBdr>
                <w:top w:val="none" w:sz="0" w:space="0" w:color="auto"/>
                <w:left w:val="none" w:sz="0" w:space="0" w:color="auto"/>
                <w:bottom w:val="none" w:sz="0" w:space="0" w:color="auto"/>
                <w:right w:val="none" w:sz="0" w:space="0" w:color="auto"/>
              </w:divBdr>
              <w:divsChild>
                <w:div w:id="338772972">
                  <w:marLeft w:val="0"/>
                  <w:marRight w:val="0"/>
                  <w:marTop w:val="0"/>
                  <w:marBottom w:val="0"/>
                  <w:divBdr>
                    <w:top w:val="none" w:sz="0" w:space="0" w:color="auto"/>
                    <w:left w:val="none" w:sz="0" w:space="0" w:color="auto"/>
                    <w:bottom w:val="none" w:sz="0" w:space="0" w:color="auto"/>
                    <w:right w:val="none" w:sz="0" w:space="0" w:color="auto"/>
                  </w:divBdr>
                  <w:divsChild>
                    <w:div w:id="901251903">
                      <w:marLeft w:val="0"/>
                      <w:marRight w:val="0"/>
                      <w:marTop w:val="0"/>
                      <w:marBottom w:val="0"/>
                      <w:divBdr>
                        <w:top w:val="none" w:sz="0" w:space="0" w:color="auto"/>
                        <w:left w:val="none" w:sz="0" w:space="0" w:color="auto"/>
                        <w:bottom w:val="none" w:sz="0" w:space="0" w:color="auto"/>
                        <w:right w:val="none" w:sz="0" w:space="0" w:color="auto"/>
                      </w:divBdr>
                      <w:divsChild>
                        <w:div w:id="1526360116">
                          <w:marLeft w:val="-150"/>
                          <w:marRight w:val="0"/>
                          <w:marTop w:val="0"/>
                          <w:marBottom w:val="0"/>
                          <w:divBdr>
                            <w:top w:val="none" w:sz="0" w:space="0" w:color="auto"/>
                            <w:left w:val="none" w:sz="0" w:space="0" w:color="auto"/>
                            <w:bottom w:val="none" w:sz="0" w:space="0" w:color="auto"/>
                            <w:right w:val="none" w:sz="0" w:space="0" w:color="auto"/>
                          </w:divBdr>
                          <w:divsChild>
                            <w:div w:id="580872366">
                              <w:marLeft w:val="0"/>
                              <w:marRight w:val="0"/>
                              <w:marTop w:val="0"/>
                              <w:marBottom w:val="0"/>
                              <w:divBdr>
                                <w:top w:val="none" w:sz="0" w:space="0" w:color="auto"/>
                                <w:left w:val="none" w:sz="0" w:space="0" w:color="auto"/>
                                <w:bottom w:val="none" w:sz="0" w:space="0" w:color="auto"/>
                                <w:right w:val="none" w:sz="0" w:space="0" w:color="auto"/>
                              </w:divBdr>
                            </w:div>
                            <w:div w:id="778913903">
                              <w:marLeft w:val="0"/>
                              <w:marRight w:val="0"/>
                              <w:marTop w:val="0"/>
                              <w:marBottom w:val="0"/>
                              <w:divBdr>
                                <w:top w:val="none" w:sz="0" w:space="0" w:color="auto"/>
                                <w:left w:val="none" w:sz="0" w:space="0" w:color="auto"/>
                                <w:bottom w:val="none" w:sz="0" w:space="0" w:color="auto"/>
                                <w:right w:val="none" w:sz="0" w:space="0" w:color="auto"/>
                              </w:divBdr>
                              <w:divsChild>
                                <w:div w:id="2138797262">
                                  <w:marLeft w:val="0"/>
                                  <w:marRight w:val="0"/>
                                  <w:marTop w:val="0"/>
                                  <w:marBottom w:val="0"/>
                                  <w:divBdr>
                                    <w:top w:val="none" w:sz="0" w:space="0" w:color="auto"/>
                                    <w:left w:val="none" w:sz="0" w:space="0" w:color="auto"/>
                                    <w:bottom w:val="none" w:sz="0" w:space="0" w:color="auto"/>
                                    <w:right w:val="none" w:sz="0" w:space="0" w:color="auto"/>
                                  </w:divBdr>
                                  <w:divsChild>
                                    <w:div w:id="2135369050">
                                      <w:marLeft w:val="0"/>
                                      <w:marRight w:val="0"/>
                                      <w:marTop w:val="0"/>
                                      <w:marBottom w:val="0"/>
                                      <w:divBdr>
                                        <w:top w:val="none" w:sz="0" w:space="0" w:color="auto"/>
                                        <w:left w:val="none" w:sz="0" w:space="0" w:color="auto"/>
                                        <w:bottom w:val="none" w:sz="0" w:space="0" w:color="auto"/>
                                        <w:right w:val="none" w:sz="0" w:space="0" w:color="auto"/>
                                      </w:divBdr>
                                      <w:divsChild>
                                        <w:div w:id="181286275">
                                          <w:marLeft w:val="0"/>
                                          <w:marRight w:val="0"/>
                                          <w:marTop w:val="0"/>
                                          <w:marBottom w:val="0"/>
                                          <w:divBdr>
                                            <w:top w:val="none" w:sz="0" w:space="0" w:color="auto"/>
                                            <w:left w:val="none" w:sz="0" w:space="0" w:color="auto"/>
                                            <w:bottom w:val="none" w:sz="0" w:space="0" w:color="auto"/>
                                            <w:right w:val="none" w:sz="0" w:space="0" w:color="auto"/>
                                          </w:divBdr>
                                          <w:divsChild>
                                            <w:div w:id="1604263064">
                                              <w:marLeft w:val="0"/>
                                              <w:marRight w:val="0"/>
                                              <w:marTop w:val="0"/>
                                              <w:marBottom w:val="0"/>
                                              <w:divBdr>
                                                <w:top w:val="none" w:sz="0" w:space="0" w:color="auto"/>
                                                <w:left w:val="none" w:sz="0" w:space="0" w:color="auto"/>
                                                <w:bottom w:val="none" w:sz="0" w:space="0" w:color="auto"/>
                                                <w:right w:val="none" w:sz="0" w:space="0" w:color="auto"/>
                                              </w:divBdr>
                                              <w:divsChild>
                                                <w:div w:id="20250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5858">
              <w:marLeft w:val="0"/>
              <w:marRight w:val="0"/>
              <w:marTop w:val="0"/>
              <w:marBottom w:val="0"/>
              <w:divBdr>
                <w:top w:val="none" w:sz="0" w:space="0" w:color="auto"/>
                <w:left w:val="none" w:sz="0" w:space="0" w:color="auto"/>
                <w:bottom w:val="none" w:sz="0" w:space="0" w:color="auto"/>
                <w:right w:val="none" w:sz="0" w:space="0" w:color="auto"/>
              </w:divBdr>
              <w:divsChild>
                <w:div w:id="1269854484">
                  <w:marLeft w:val="0"/>
                  <w:marRight w:val="0"/>
                  <w:marTop w:val="0"/>
                  <w:marBottom w:val="0"/>
                  <w:divBdr>
                    <w:top w:val="none" w:sz="0" w:space="0" w:color="auto"/>
                    <w:left w:val="none" w:sz="0" w:space="0" w:color="auto"/>
                    <w:bottom w:val="none" w:sz="0" w:space="0" w:color="auto"/>
                    <w:right w:val="none" w:sz="0" w:space="0" w:color="auto"/>
                  </w:divBdr>
                  <w:divsChild>
                    <w:div w:id="2145195335">
                      <w:marLeft w:val="0"/>
                      <w:marRight w:val="0"/>
                      <w:marTop w:val="0"/>
                      <w:marBottom w:val="0"/>
                      <w:divBdr>
                        <w:top w:val="none" w:sz="0" w:space="0" w:color="auto"/>
                        <w:left w:val="none" w:sz="0" w:space="0" w:color="auto"/>
                        <w:bottom w:val="none" w:sz="0" w:space="0" w:color="auto"/>
                        <w:right w:val="none" w:sz="0" w:space="0" w:color="auto"/>
                      </w:divBdr>
                      <w:divsChild>
                        <w:div w:id="1401252084">
                          <w:marLeft w:val="-150"/>
                          <w:marRight w:val="0"/>
                          <w:marTop w:val="0"/>
                          <w:marBottom w:val="0"/>
                          <w:divBdr>
                            <w:top w:val="none" w:sz="0" w:space="0" w:color="auto"/>
                            <w:left w:val="none" w:sz="0" w:space="0" w:color="auto"/>
                            <w:bottom w:val="none" w:sz="0" w:space="0" w:color="auto"/>
                            <w:right w:val="none" w:sz="0" w:space="0" w:color="auto"/>
                          </w:divBdr>
                          <w:divsChild>
                            <w:div w:id="1984116777">
                              <w:marLeft w:val="0"/>
                              <w:marRight w:val="0"/>
                              <w:marTop w:val="0"/>
                              <w:marBottom w:val="0"/>
                              <w:divBdr>
                                <w:top w:val="none" w:sz="0" w:space="0" w:color="auto"/>
                                <w:left w:val="none" w:sz="0" w:space="0" w:color="auto"/>
                                <w:bottom w:val="none" w:sz="0" w:space="0" w:color="auto"/>
                                <w:right w:val="none" w:sz="0" w:space="0" w:color="auto"/>
                              </w:divBdr>
                            </w:div>
                            <w:div w:id="696201378">
                              <w:marLeft w:val="0"/>
                              <w:marRight w:val="0"/>
                              <w:marTop w:val="0"/>
                              <w:marBottom w:val="0"/>
                              <w:divBdr>
                                <w:top w:val="none" w:sz="0" w:space="0" w:color="auto"/>
                                <w:left w:val="none" w:sz="0" w:space="0" w:color="auto"/>
                                <w:bottom w:val="none" w:sz="0" w:space="0" w:color="auto"/>
                                <w:right w:val="none" w:sz="0" w:space="0" w:color="auto"/>
                              </w:divBdr>
                              <w:divsChild>
                                <w:div w:id="47580909">
                                  <w:marLeft w:val="0"/>
                                  <w:marRight w:val="0"/>
                                  <w:marTop w:val="0"/>
                                  <w:marBottom w:val="0"/>
                                  <w:divBdr>
                                    <w:top w:val="none" w:sz="0" w:space="0" w:color="auto"/>
                                    <w:left w:val="none" w:sz="0" w:space="0" w:color="auto"/>
                                    <w:bottom w:val="none" w:sz="0" w:space="0" w:color="auto"/>
                                    <w:right w:val="none" w:sz="0" w:space="0" w:color="auto"/>
                                  </w:divBdr>
                                  <w:divsChild>
                                    <w:div w:id="1597784452">
                                      <w:marLeft w:val="0"/>
                                      <w:marRight w:val="0"/>
                                      <w:marTop w:val="0"/>
                                      <w:marBottom w:val="0"/>
                                      <w:divBdr>
                                        <w:top w:val="none" w:sz="0" w:space="0" w:color="auto"/>
                                        <w:left w:val="none" w:sz="0" w:space="0" w:color="auto"/>
                                        <w:bottom w:val="none" w:sz="0" w:space="0" w:color="auto"/>
                                        <w:right w:val="none" w:sz="0" w:space="0" w:color="auto"/>
                                      </w:divBdr>
                                      <w:divsChild>
                                        <w:div w:id="1353606947">
                                          <w:marLeft w:val="0"/>
                                          <w:marRight w:val="0"/>
                                          <w:marTop w:val="0"/>
                                          <w:marBottom w:val="0"/>
                                          <w:divBdr>
                                            <w:top w:val="none" w:sz="0" w:space="0" w:color="auto"/>
                                            <w:left w:val="none" w:sz="0" w:space="0" w:color="auto"/>
                                            <w:bottom w:val="none" w:sz="0" w:space="0" w:color="auto"/>
                                            <w:right w:val="none" w:sz="0" w:space="0" w:color="auto"/>
                                          </w:divBdr>
                                          <w:divsChild>
                                            <w:div w:id="104347984">
                                              <w:marLeft w:val="0"/>
                                              <w:marRight w:val="0"/>
                                              <w:marTop w:val="0"/>
                                              <w:marBottom w:val="0"/>
                                              <w:divBdr>
                                                <w:top w:val="none" w:sz="0" w:space="0" w:color="auto"/>
                                                <w:left w:val="none" w:sz="0" w:space="0" w:color="auto"/>
                                                <w:bottom w:val="none" w:sz="0" w:space="0" w:color="auto"/>
                                                <w:right w:val="none" w:sz="0" w:space="0" w:color="auto"/>
                                              </w:divBdr>
                                              <w:divsChild>
                                                <w:div w:id="1299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630962">
      <w:bodyDiv w:val="1"/>
      <w:marLeft w:val="0"/>
      <w:marRight w:val="0"/>
      <w:marTop w:val="0"/>
      <w:marBottom w:val="0"/>
      <w:divBdr>
        <w:top w:val="none" w:sz="0" w:space="0" w:color="auto"/>
        <w:left w:val="none" w:sz="0" w:space="0" w:color="auto"/>
        <w:bottom w:val="none" w:sz="0" w:space="0" w:color="auto"/>
        <w:right w:val="none" w:sz="0" w:space="0" w:color="auto"/>
      </w:divBdr>
    </w:div>
    <w:div w:id="478038294">
      <w:bodyDiv w:val="1"/>
      <w:marLeft w:val="0"/>
      <w:marRight w:val="0"/>
      <w:marTop w:val="0"/>
      <w:marBottom w:val="0"/>
      <w:divBdr>
        <w:top w:val="none" w:sz="0" w:space="0" w:color="auto"/>
        <w:left w:val="none" w:sz="0" w:space="0" w:color="auto"/>
        <w:bottom w:val="none" w:sz="0" w:space="0" w:color="auto"/>
        <w:right w:val="none" w:sz="0" w:space="0" w:color="auto"/>
      </w:divBdr>
      <w:divsChild>
        <w:div w:id="1490903777">
          <w:marLeft w:val="0"/>
          <w:marRight w:val="0"/>
          <w:marTop w:val="0"/>
          <w:marBottom w:val="120"/>
          <w:divBdr>
            <w:top w:val="none" w:sz="0" w:space="0" w:color="auto"/>
            <w:left w:val="none" w:sz="0" w:space="0" w:color="auto"/>
            <w:bottom w:val="single" w:sz="12" w:space="9" w:color="EBEBEB"/>
            <w:right w:val="none" w:sz="0" w:space="0" w:color="auto"/>
          </w:divBdr>
          <w:divsChild>
            <w:div w:id="672608729">
              <w:marLeft w:val="0"/>
              <w:marRight w:val="0"/>
              <w:marTop w:val="100"/>
              <w:marBottom w:val="100"/>
              <w:divBdr>
                <w:top w:val="none" w:sz="0" w:space="0" w:color="auto"/>
                <w:left w:val="none" w:sz="0" w:space="0" w:color="auto"/>
                <w:bottom w:val="none" w:sz="0" w:space="0" w:color="auto"/>
                <w:right w:val="none" w:sz="0" w:space="0" w:color="auto"/>
              </w:divBdr>
              <w:divsChild>
                <w:div w:id="782455294">
                  <w:marLeft w:val="0"/>
                  <w:marRight w:val="0"/>
                  <w:marTop w:val="0"/>
                  <w:marBottom w:val="120"/>
                  <w:divBdr>
                    <w:top w:val="none" w:sz="0" w:space="0" w:color="auto"/>
                    <w:left w:val="none" w:sz="0" w:space="0" w:color="auto"/>
                    <w:bottom w:val="none" w:sz="0" w:space="0" w:color="auto"/>
                    <w:right w:val="none" w:sz="0" w:space="0" w:color="auto"/>
                  </w:divBdr>
                </w:div>
                <w:div w:id="2891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5159">
          <w:marLeft w:val="0"/>
          <w:marRight w:val="0"/>
          <w:marTop w:val="0"/>
          <w:marBottom w:val="120"/>
          <w:divBdr>
            <w:top w:val="none" w:sz="0" w:space="0" w:color="auto"/>
            <w:left w:val="none" w:sz="0" w:space="0" w:color="auto"/>
            <w:bottom w:val="none" w:sz="0" w:space="0" w:color="auto"/>
            <w:right w:val="none" w:sz="0" w:space="0" w:color="auto"/>
          </w:divBdr>
          <w:divsChild>
            <w:div w:id="683240898">
              <w:marLeft w:val="0"/>
              <w:marRight w:val="0"/>
              <w:marTop w:val="0"/>
              <w:marBottom w:val="0"/>
              <w:divBdr>
                <w:top w:val="none" w:sz="0" w:space="0" w:color="auto"/>
                <w:left w:val="none" w:sz="0" w:space="0" w:color="auto"/>
                <w:bottom w:val="none" w:sz="0" w:space="0" w:color="auto"/>
                <w:right w:val="none" w:sz="0" w:space="0" w:color="auto"/>
              </w:divBdr>
              <w:divsChild>
                <w:div w:id="925962282">
                  <w:marLeft w:val="0"/>
                  <w:marRight w:val="0"/>
                  <w:marTop w:val="0"/>
                  <w:marBottom w:val="0"/>
                  <w:divBdr>
                    <w:top w:val="none" w:sz="0" w:space="0" w:color="auto"/>
                    <w:left w:val="none" w:sz="0" w:space="0" w:color="auto"/>
                    <w:bottom w:val="none" w:sz="0" w:space="0" w:color="auto"/>
                    <w:right w:val="none" w:sz="0" w:space="0" w:color="auto"/>
                  </w:divBdr>
                  <w:divsChild>
                    <w:div w:id="21371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6254">
      <w:bodyDiv w:val="1"/>
      <w:marLeft w:val="0"/>
      <w:marRight w:val="0"/>
      <w:marTop w:val="0"/>
      <w:marBottom w:val="0"/>
      <w:divBdr>
        <w:top w:val="none" w:sz="0" w:space="0" w:color="auto"/>
        <w:left w:val="none" w:sz="0" w:space="0" w:color="auto"/>
        <w:bottom w:val="none" w:sz="0" w:space="0" w:color="auto"/>
        <w:right w:val="none" w:sz="0" w:space="0" w:color="auto"/>
      </w:divBdr>
      <w:divsChild>
        <w:div w:id="193881493">
          <w:marLeft w:val="0"/>
          <w:marRight w:val="0"/>
          <w:marTop w:val="0"/>
          <w:marBottom w:val="120"/>
          <w:divBdr>
            <w:top w:val="none" w:sz="0" w:space="0" w:color="auto"/>
            <w:left w:val="none" w:sz="0" w:space="0" w:color="auto"/>
            <w:bottom w:val="none" w:sz="0" w:space="0" w:color="auto"/>
            <w:right w:val="none" w:sz="0" w:space="0" w:color="auto"/>
          </w:divBdr>
          <w:divsChild>
            <w:div w:id="2088572543">
              <w:marLeft w:val="0"/>
              <w:marRight w:val="0"/>
              <w:marTop w:val="0"/>
              <w:marBottom w:val="0"/>
              <w:divBdr>
                <w:top w:val="none" w:sz="0" w:space="0" w:color="auto"/>
                <w:left w:val="none" w:sz="0" w:space="0" w:color="auto"/>
                <w:bottom w:val="none" w:sz="0" w:space="0" w:color="auto"/>
                <w:right w:val="none" w:sz="0" w:space="0" w:color="auto"/>
              </w:divBdr>
              <w:divsChild>
                <w:div w:id="741371041">
                  <w:marLeft w:val="0"/>
                  <w:marRight w:val="0"/>
                  <w:marTop w:val="0"/>
                  <w:marBottom w:val="0"/>
                  <w:divBdr>
                    <w:top w:val="none" w:sz="0" w:space="0" w:color="auto"/>
                    <w:left w:val="none" w:sz="0" w:space="0" w:color="auto"/>
                    <w:bottom w:val="none" w:sz="0" w:space="0" w:color="auto"/>
                    <w:right w:val="none" w:sz="0" w:space="0" w:color="auto"/>
                  </w:divBdr>
                  <w:divsChild>
                    <w:div w:id="265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1622">
      <w:bodyDiv w:val="1"/>
      <w:marLeft w:val="0"/>
      <w:marRight w:val="0"/>
      <w:marTop w:val="0"/>
      <w:marBottom w:val="0"/>
      <w:divBdr>
        <w:top w:val="none" w:sz="0" w:space="0" w:color="auto"/>
        <w:left w:val="none" w:sz="0" w:space="0" w:color="auto"/>
        <w:bottom w:val="none" w:sz="0" w:space="0" w:color="auto"/>
        <w:right w:val="none" w:sz="0" w:space="0" w:color="auto"/>
      </w:divBdr>
      <w:divsChild>
        <w:div w:id="1601062167">
          <w:marLeft w:val="0"/>
          <w:marRight w:val="0"/>
          <w:marTop w:val="0"/>
          <w:marBottom w:val="0"/>
          <w:divBdr>
            <w:top w:val="none" w:sz="0" w:space="0" w:color="auto"/>
            <w:left w:val="none" w:sz="0" w:space="0" w:color="auto"/>
            <w:bottom w:val="none" w:sz="0" w:space="0" w:color="auto"/>
            <w:right w:val="none" w:sz="0" w:space="0" w:color="auto"/>
          </w:divBdr>
          <w:divsChild>
            <w:div w:id="650402528">
              <w:marLeft w:val="0"/>
              <w:marRight w:val="0"/>
              <w:marTop w:val="0"/>
              <w:marBottom w:val="0"/>
              <w:divBdr>
                <w:top w:val="none" w:sz="0" w:space="0" w:color="auto"/>
                <w:left w:val="none" w:sz="0" w:space="0" w:color="auto"/>
                <w:bottom w:val="none" w:sz="0" w:space="0" w:color="auto"/>
                <w:right w:val="none" w:sz="0" w:space="0" w:color="auto"/>
              </w:divBdr>
              <w:divsChild>
                <w:div w:id="679040013">
                  <w:marLeft w:val="0"/>
                  <w:marRight w:val="0"/>
                  <w:marTop w:val="0"/>
                  <w:marBottom w:val="0"/>
                  <w:divBdr>
                    <w:top w:val="none" w:sz="0" w:space="0" w:color="auto"/>
                    <w:left w:val="none" w:sz="0" w:space="0" w:color="auto"/>
                    <w:bottom w:val="none" w:sz="0" w:space="0" w:color="auto"/>
                    <w:right w:val="none" w:sz="0" w:space="0" w:color="auto"/>
                  </w:divBdr>
                  <w:divsChild>
                    <w:div w:id="1317538150">
                      <w:marLeft w:val="0"/>
                      <w:marRight w:val="0"/>
                      <w:marTop w:val="120"/>
                      <w:marBottom w:val="240"/>
                      <w:divBdr>
                        <w:top w:val="none" w:sz="0" w:space="0" w:color="auto"/>
                        <w:left w:val="none" w:sz="0" w:space="0" w:color="auto"/>
                        <w:bottom w:val="none" w:sz="0" w:space="0" w:color="auto"/>
                        <w:right w:val="none" w:sz="0" w:space="0" w:color="auto"/>
                      </w:divBdr>
                      <w:divsChild>
                        <w:div w:id="2130739061">
                          <w:marLeft w:val="0"/>
                          <w:marRight w:val="0"/>
                          <w:marTop w:val="72"/>
                          <w:marBottom w:val="0"/>
                          <w:divBdr>
                            <w:top w:val="none" w:sz="0" w:space="0" w:color="auto"/>
                            <w:left w:val="none" w:sz="0" w:space="0" w:color="auto"/>
                            <w:bottom w:val="none" w:sz="0" w:space="0" w:color="auto"/>
                            <w:right w:val="none" w:sz="0" w:space="0" w:color="auto"/>
                          </w:divBdr>
                        </w:div>
                        <w:div w:id="1514030291">
                          <w:marLeft w:val="0"/>
                          <w:marRight w:val="0"/>
                          <w:marTop w:val="0"/>
                          <w:marBottom w:val="0"/>
                          <w:divBdr>
                            <w:top w:val="none" w:sz="0" w:space="0" w:color="auto"/>
                            <w:left w:val="none" w:sz="0" w:space="0" w:color="auto"/>
                            <w:bottom w:val="none" w:sz="0" w:space="0" w:color="auto"/>
                            <w:right w:val="none" w:sz="0" w:space="0" w:color="auto"/>
                          </w:divBdr>
                          <w:divsChild>
                            <w:div w:id="1671254591">
                              <w:marLeft w:val="0"/>
                              <w:marRight w:val="0"/>
                              <w:marTop w:val="0"/>
                              <w:marBottom w:val="0"/>
                              <w:divBdr>
                                <w:top w:val="none" w:sz="0" w:space="0" w:color="auto"/>
                                <w:left w:val="none" w:sz="0" w:space="0" w:color="auto"/>
                                <w:bottom w:val="none" w:sz="0" w:space="0" w:color="auto"/>
                                <w:right w:val="none" w:sz="0" w:space="0" w:color="auto"/>
                              </w:divBdr>
                            </w:div>
                          </w:divsChild>
                        </w:div>
                        <w:div w:id="1993413412">
                          <w:marLeft w:val="0"/>
                          <w:marRight w:val="0"/>
                          <w:marTop w:val="0"/>
                          <w:marBottom w:val="0"/>
                          <w:divBdr>
                            <w:top w:val="none" w:sz="0" w:space="0" w:color="auto"/>
                            <w:left w:val="none" w:sz="0" w:space="0" w:color="auto"/>
                            <w:bottom w:val="none" w:sz="0" w:space="0" w:color="auto"/>
                            <w:right w:val="none" w:sz="0" w:space="0" w:color="auto"/>
                          </w:divBdr>
                          <w:divsChild>
                            <w:div w:id="210124500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268910">
          <w:marLeft w:val="0"/>
          <w:marRight w:val="0"/>
          <w:marTop w:val="0"/>
          <w:marBottom w:val="0"/>
          <w:divBdr>
            <w:top w:val="none" w:sz="0" w:space="0" w:color="auto"/>
            <w:left w:val="none" w:sz="0" w:space="0" w:color="auto"/>
            <w:bottom w:val="none" w:sz="0" w:space="0" w:color="auto"/>
            <w:right w:val="none" w:sz="0" w:space="0" w:color="auto"/>
          </w:divBdr>
          <w:divsChild>
            <w:div w:id="1363819582">
              <w:marLeft w:val="0"/>
              <w:marRight w:val="0"/>
              <w:marTop w:val="0"/>
              <w:marBottom w:val="0"/>
              <w:divBdr>
                <w:top w:val="none" w:sz="0" w:space="0" w:color="auto"/>
                <w:left w:val="none" w:sz="0" w:space="0" w:color="auto"/>
                <w:bottom w:val="none" w:sz="0" w:space="0" w:color="auto"/>
                <w:right w:val="none" w:sz="0" w:space="0" w:color="auto"/>
              </w:divBdr>
              <w:divsChild>
                <w:div w:id="1524397253">
                  <w:marLeft w:val="0"/>
                  <w:marRight w:val="0"/>
                  <w:marTop w:val="0"/>
                  <w:marBottom w:val="0"/>
                  <w:divBdr>
                    <w:top w:val="none" w:sz="0" w:space="0" w:color="auto"/>
                    <w:left w:val="none" w:sz="0" w:space="0" w:color="auto"/>
                    <w:bottom w:val="none" w:sz="0" w:space="0" w:color="auto"/>
                    <w:right w:val="none" w:sz="0" w:space="0" w:color="auto"/>
                  </w:divBdr>
                  <w:divsChild>
                    <w:div w:id="320813813">
                      <w:marLeft w:val="0"/>
                      <w:marRight w:val="0"/>
                      <w:marTop w:val="0"/>
                      <w:marBottom w:val="0"/>
                      <w:divBdr>
                        <w:top w:val="none" w:sz="0" w:space="0" w:color="auto"/>
                        <w:left w:val="none" w:sz="0" w:space="0" w:color="auto"/>
                        <w:bottom w:val="none" w:sz="0" w:space="0" w:color="auto"/>
                        <w:right w:val="none" w:sz="0" w:space="0" w:color="auto"/>
                      </w:divBdr>
                      <w:divsChild>
                        <w:div w:id="7101491">
                          <w:marLeft w:val="0"/>
                          <w:marRight w:val="0"/>
                          <w:marTop w:val="0"/>
                          <w:marBottom w:val="0"/>
                          <w:divBdr>
                            <w:top w:val="none" w:sz="0" w:space="0" w:color="auto"/>
                            <w:left w:val="none" w:sz="0" w:space="0" w:color="auto"/>
                            <w:bottom w:val="none" w:sz="0" w:space="0" w:color="auto"/>
                            <w:right w:val="none" w:sz="0" w:space="0" w:color="auto"/>
                          </w:divBdr>
                          <w:divsChild>
                            <w:div w:id="1639147360">
                              <w:marLeft w:val="0"/>
                              <w:marRight w:val="0"/>
                              <w:marTop w:val="0"/>
                              <w:marBottom w:val="0"/>
                              <w:divBdr>
                                <w:top w:val="none" w:sz="0" w:space="0" w:color="auto"/>
                                <w:left w:val="none" w:sz="0" w:space="0" w:color="auto"/>
                                <w:bottom w:val="none" w:sz="0" w:space="0" w:color="auto"/>
                                <w:right w:val="none" w:sz="0" w:space="0" w:color="auto"/>
                              </w:divBdr>
                              <w:divsChild>
                                <w:div w:id="534462144">
                                  <w:marLeft w:val="0"/>
                                  <w:marRight w:val="0"/>
                                  <w:marTop w:val="0"/>
                                  <w:marBottom w:val="0"/>
                                  <w:divBdr>
                                    <w:top w:val="none" w:sz="0" w:space="0" w:color="auto"/>
                                    <w:left w:val="none" w:sz="0" w:space="0" w:color="auto"/>
                                    <w:bottom w:val="none" w:sz="0" w:space="0" w:color="auto"/>
                                    <w:right w:val="none" w:sz="0" w:space="0" w:color="auto"/>
                                  </w:divBdr>
                                  <w:divsChild>
                                    <w:div w:id="9381411">
                                      <w:marLeft w:val="0"/>
                                      <w:marRight w:val="0"/>
                                      <w:marTop w:val="0"/>
                                      <w:marBottom w:val="0"/>
                                      <w:divBdr>
                                        <w:top w:val="none" w:sz="0" w:space="0" w:color="auto"/>
                                        <w:left w:val="none" w:sz="0" w:space="0" w:color="auto"/>
                                        <w:bottom w:val="none" w:sz="0" w:space="0" w:color="auto"/>
                                        <w:right w:val="none" w:sz="0" w:space="0" w:color="auto"/>
                                      </w:divBdr>
                                      <w:divsChild>
                                        <w:div w:id="2488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67449">
                          <w:marLeft w:val="0"/>
                          <w:marRight w:val="0"/>
                          <w:marTop w:val="0"/>
                          <w:marBottom w:val="0"/>
                          <w:divBdr>
                            <w:top w:val="none" w:sz="0" w:space="0" w:color="auto"/>
                            <w:left w:val="none" w:sz="0" w:space="0" w:color="auto"/>
                            <w:bottom w:val="none" w:sz="0" w:space="0" w:color="auto"/>
                            <w:right w:val="none" w:sz="0" w:space="0" w:color="auto"/>
                          </w:divBdr>
                          <w:divsChild>
                            <w:div w:id="10175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168904254">
          <w:marLeft w:val="0"/>
          <w:marRight w:val="0"/>
          <w:marTop w:val="0"/>
          <w:marBottom w:val="120"/>
          <w:divBdr>
            <w:top w:val="none" w:sz="0" w:space="0" w:color="auto"/>
            <w:left w:val="none" w:sz="0" w:space="0" w:color="auto"/>
            <w:bottom w:val="single" w:sz="12" w:space="9" w:color="EBEBEB"/>
            <w:right w:val="none" w:sz="0" w:space="0" w:color="auto"/>
          </w:divBdr>
          <w:divsChild>
            <w:div w:id="322780249">
              <w:marLeft w:val="0"/>
              <w:marRight w:val="0"/>
              <w:marTop w:val="100"/>
              <w:marBottom w:val="100"/>
              <w:divBdr>
                <w:top w:val="none" w:sz="0" w:space="0" w:color="auto"/>
                <w:left w:val="none" w:sz="0" w:space="0" w:color="auto"/>
                <w:bottom w:val="none" w:sz="0" w:space="0" w:color="auto"/>
                <w:right w:val="none" w:sz="0" w:space="0" w:color="auto"/>
              </w:divBdr>
              <w:divsChild>
                <w:div w:id="14089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0701">
          <w:marLeft w:val="0"/>
          <w:marRight w:val="0"/>
          <w:marTop w:val="0"/>
          <w:marBottom w:val="120"/>
          <w:divBdr>
            <w:top w:val="none" w:sz="0" w:space="0" w:color="auto"/>
            <w:left w:val="none" w:sz="0" w:space="0" w:color="auto"/>
            <w:bottom w:val="none" w:sz="0" w:space="0" w:color="auto"/>
            <w:right w:val="none" w:sz="0" w:space="0" w:color="auto"/>
          </w:divBdr>
          <w:divsChild>
            <w:div w:id="209465341">
              <w:marLeft w:val="0"/>
              <w:marRight w:val="0"/>
              <w:marTop w:val="0"/>
              <w:marBottom w:val="0"/>
              <w:divBdr>
                <w:top w:val="none" w:sz="0" w:space="0" w:color="auto"/>
                <w:left w:val="none" w:sz="0" w:space="0" w:color="auto"/>
                <w:bottom w:val="none" w:sz="0" w:space="0" w:color="auto"/>
                <w:right w:val="none" w:sz="0" w:space="0" w:color="auto"/>
              </w:divBdr>
              <w:divsChild>
                <w:div w:id="1782914103">
                  <w:marLeft w:val="0"/>
                  <w:marRight w:val="0"/>
                  <w:marTop w:val="0"/>
                  <w:marBottom w:val="0"/>
                  <w:divBdr>
                    <w:top w:val="none" w:sz="0" w:space="0" w:color="auto"/>
                    <w:left w:val="none" w:sz="0" w:space="0" w:color="auto"/>
                    <w:bottom w:val="none" w:sz="0" w:space="0" w:color="auto"/>
                    <w:right w:val="none" w:sz="0" w:space="0" w:color="auto"/>
                  </w:divBdr>
                  <w:divsChild>
                    <w:div w:id="956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7805">
          <w:marLeft w:val="0"/>
          <w:marRight w:val="0"/>
          <w:marTop w:val="200"/>
          <w:marBottom w:val="200"/>
          <w:divBdr>
            <w:top w:val="none" w:sz="0" w:space="0" w:color="auto"/>
            <w:left w:val="none" w:sz="0" w:space="0" w:color="auto"/>
            <w:bottom w:val="none" w:sz="0" w:space="0" w:color="auto"/>
            <w:right w:val="none" w:sz="0" w:space="0" w:color="auto"/>
          </w:divBdr>
          <w:divsChild>
            <w:div w:id="129445691">
              <w:marLeft w:val="0"/>
              <w:marRight w:val="0"/>
              <w:marTop w:val="0"/>
              <w:marBottom w:val="0"/>
              <w:divBdr>
                <w:top w:val="none" w:sz="0" w:space="0" w:color="auto"/>
                <w:left w:val="none" w:sz="0" w:space="0" w:color="auto"/>
                <w:bottom w:val="none" w:sz="0" w:space="0" w:color="auto"/>
                <w:right w:val="none" w:sz="0" w:space="0" w:color="auto"/>
              </w:divBdr>
            </w:div>
          </w:divsChild>
        </w:div>
        <w:div w:id="302001722">
          <w:marLeft w:val="0"/>
          <w:marRight w:val="0"/>
          <w:marTop w:val="0"/>
          <w:marBottom w:val="0"/>
          <w:divBdr>
            <w:top w:val="none" w:sz="0" w:space="0" w:color="auto"/>
            <w:left w:val="none" w:sz="0" w:space="0" w:color="auto"/>
            <w:bottom w:val="none" w:sz="0" w:space="0" w:color="auto"/>
            <w:right w:val="none" w:sz="0" w:space="0" w:color="auto"/>
          </w:divBdr>
          <w:divsChild>
            <w:div w:id="392582564">
              <w:marLeft w:val="240"/>
              <w:marRight w:val="0"/>
              <w:marTop w:val="0"/>
              <w:marBottom w:val="0"/>
              <w:divBdr>
                <w:top w:val="none" w:sz="0" w:space="0" w:color="auto"/>
                <w:left w:val="none" w:sz="0" w:space="0" w:color="auto"/>
                <w:bottom w:val="none" w:sz="0" w:space="0" w:color="auto"/>
                <w:right w:val="none" w:sz="0" w:space="0" w:color="auto"/>
              </w:divBdr>
              <w:divsChild>
                <w:div w:id="202637369">
                  <w:marLeft w:val="0"/>
                  <w:marRight w:val="0"/>
                  <w:marTop w:val="0"/>
                  <w:marBottom w:val="0"/>
                  <w:divBdr>
                    <w:top w:val="none" w:sz="0" w:space="0" w:color="auto"/>
                    <w:left w:val="none" w:sz="0" w:space="0" w:color="auto"/>
                    <w:bottom w:val="none" w:sz="0" w:space="0" w:color="auto"/>
                    <w:right w:val="none" w:sz="0" w:space="0" w:color="auto"/>
                  </w:divBdr>
                </w:div>
                <w:div w:id="386880315">
                  <w:marLeft w:val="0"/>
                  <w:marRight w:val="0"/>
                  <w:marTop w:val="0"/>
                  <w:marBottom w:val="0"/>
                  <w:divBdr>
                    <w:top w:val="none" w:sz="0" w:space="0" w:color="auto"/>
                    <w:left w:val="none" w:sz="0" w:space="0" w:color="auto"/>
                    <w:bottom w:val="none" w:sz="0" w:space="0" w:color="auto"/>
                    <w:right w:val="none" w:sz="0" w:space="0" w:color="auto"/>
                  </w:divBdr>
                </w:div>
              </w:divsChild>
            </w:div>
            <w:div w:id="1533494027">
              <w:marLeft w:val="0"/>
              <w:marRight w:val="0"/>
              <w:marTop w:val="0"/>
              <w:marBottom w:val="0"/>
              <w:divBdr>
                <w:top w:val="none" w:sz="0" w:space="0" w:color="auto"/>
                <w:left w:val="none" w:sz="0" w:space="0" w:color="auto"/>
                <w:bottom w:val="none" w:sz="0" w:space="0" w:color="auto"/>
                <w:right w:val="none" w:sz="0" w:space="0" w:color="auto"/>
              </w:divBdr>
              <w:divsChild>
                <w:div w:id="1385832406">
                  <w:marLeft w:val="0"/>
                  <w:marRight w:val="0"/>
                  <w:marTop w:val="0"/>
                  <w:marBottom w:val="0"/>
                  <w:divBdr>
                    <w:top w:val="none" w:sz="0" w:space="0" w:color="auto"/>
                    <w:left w:val="none" w:sz="0" w:space="0" w:color="auto"/>
                    <w:bottom w:val="none" w:sz="0" w:space="0" w:color="auto"/>
                    <w:right w:val="none" w:sz="0" w:space="0" w:color="auto"/>
                  </w:divBdr>
                  <w:divsChild>
                    <w:div w:id="1532647536">
                      <w:marLeft w:val="0"/>
                      <w:marRight w:val="0"/>
                      <w:marTop w:val="0"/>
                      <w:marBottom w:val="0"/>
                      <w:divBdr>
                        <w:top w:val="none" w:sz="0" w:space="0" w:color="auto"/>
                        <w:left w:val="none" w:sz="0" w:space="0" w:color="auto"/>
                        <w:bottom w:val="none" w:sz="0" w:space="0" w:color="auto"/>
                        <w:right w:val="none" w:sz="0" w:space="0" w:color="auto"/>
                      </w:divBdr>
                    </w:div>
                    <w:div w:id="21106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7883">
      <w:bodyDiv w:val="1"/>
      <w:marLeft w:val="0"/>
      <w:marRight w:val="0"/>
      <w:marTop w:val="0"/>
      <w:marBottom w:val="0"/>
      <w:divBdr>
        <w:top w:val="none" w:sz="0" w:space="0" w:color="auto"/>
        <w:left w:val="none" w:sz="0" w:space="0" w:color="auto"/>
        <w:bottom w:val="none" w:sz="0" w:space="0" w:color="auto"/>
        <w:right w:val="none" w:sz="0" w:space="0" w:color="auto"/>
      </w:divBdr>
      <w:divsChild>
        <w:div w:id="1183471534">
          <w:marLeft w:val="0"/>
          <w:marRight w:val="0"/>
          <w:marTop w:val="0"/>
          <w:marBottom w:val="120"/>
          <w:divBdr>
            <w:top w:val="none" w:sz="0" w:space="0" w:color="auto"/>
            <w:left w:val="none" w:sz="0" w:space="0" w:color="auto"/>
            <w:bottom w:val="single" w:sz="12" w:space="9" w:color="EBEBEB"/>
            <w:right w:val="none" w:sz="0" w:space="0" w:color="auto"/>
          </w:divBdr>
          <w:divsChild>
            <w:div w:id="2089500141">
              <w:marLeft w:val="0"/>
              <w:marRight w:val="0"/>
              <w:marTop w:val="100"/>
              <w:marBottom w:val="100"/>
              <w:divBdr>
                <w:top w:val="none" w:sz="0" w:space="0" w:color="auto"/>
                <w:left w:val="none" w:sz="0" w:space="0" w:color="auto"/>
                <w:bottom w:val="none" w:sz="0" w:space="0" w:color="auto"/>
                <w:right w:val="none" w:sz="0" w:space="0" w:color="auto"/>
              </w:divBdr>
              <w:divsChild>
                <w:div w:id="10691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1755">
          <w:marLeft w:val="0"/>
          <w:marRight w:val="0"/>
          <w:marTop w:val="0"/>
          <w:marBottom w:val="120"/>
          <w:divBdr>
            <w:top w:val="none" w:sz="0" w:space="0" w:color="auto"/>
            <w:left w:val="none" w:sz="0" w:space="0" w:color="auto"/>
            <w:bottom w:val="none" w:sz="0" w:space="0" w:color="auto"/>
            <w:right w:val="none" w:sz="0" w:space="0" w:color="auto"/>
          </w:divBdr>
          <w:divsChild>
            <w:div w:id="1442720032">
              <w:marLeft w:val="0"/>
              <w:marRight w:val="0"/>
              <w:marTop w:val="0"/>
              <w:marBottom w:val="0"/>
              <w:divBdr>
                <w:top w:val="none" w:sz="0" w:space="0" w:color="auto"/>
                <w:left w:val="none" w:sz="0" w:space="0" w:color="auto"/>
                <w:bottom w:val="none" w:sz="0" w:space="0" w:color="auto"/>
                <w:right w:val="none" w:sz="0" w:space="0" w:color="auto"/>
              </w:divBdr>
              <w:divsChild>
                <w:div w:id="1913394593">
                  <w:marLeft w:val="0"/>
                  <w:marRight w:val="0"/>
                  <w:marTop w:val="0"/>
                  <w:marBottom w:val="0"/>
                  <w:divBdr>
                    <w:top w:val="none" w:sz="0" w:space="0" w:color="auto"/>
                    <w:left w:val="none" w:sz="0" w:space="0" w:color="auto"/>
                    <w:bottom w:val="none" w:sz="0" w:space="0" w:color="auto"/>
                    <w:right w:val="none" w:sz="0" w:space="0" w:color="auto"/>
                  </w:divBdr>
                  <w:divsChild>
                    <w:div w:id="10752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9776">
      <w:bodyDiv w:val="1"/>
      <w:marLeft w:val="0"/>
      <w:marRight w:val="0"/>
      <w:marTop w:val="0"/>
      <w:marBottom w:val="0"/>
      <w:divBdr>
        <w:top w:val="none" w:sz="0" w:space="0" w:color="auto"/>
        <w:left w:val="none" w:sz="0" w:space="0" w:color="auto"/>
        <w:bottom w:val="none" w:sz="0" w:space="0" w:color="auto"/>
        <w:right w:val="none" w:sz="0" w:space="0" w:color="auto"/>
      </w:divBdr>
      <w:divsChild>
        <w:div w:id="1575696943">
          <w:marLeft w:val="0"/>
          <w:marRight w:val="0"/>
          <w:marTop w:val="0"/>
          <w:marBottom w:val="0"/>
          <w:divBdr>
            <w:top w:val="none" w:sz="0" w:space="0" w:color="auto"/>
            <w:left w:val="none" w:sz="0" w:space="0" w:color="auto"/>
            <w:bottom w:val="none" w:sz="0" w:space="0" w:color="auto"/>
            <w:right w:val="none" w:sz="0" w:space="0" w:color="auto"/>
          </w:divBdr>
          <w:divsChild>
            <w:div w:id="857743825">
              <w:marLeft w:val="0"/>
              <w:marRight w:val="0"/>
              <w:marTop w:val="0"/>
              <w:marBottom w:val="0"/>
              <w:divBdr>
                <w:top w:val="none" w:sz="0" w:space="0" w:color="auto"/>
                <w:left w:val="none" w:sz="0" w:space="0" w:color="auto"/>
                <w:bottom w:val="none" w:sz="0" w:space="0" w:color="auto"/>
                <w:right w:val="none" w:sz="0" w:space="0" w:color="auto"/>
              </w:divBdr>
            </w:div>
            <w:div w:id="1842038122">
              <w:marLeft w:val="0"/>
              <w:marRight w:val="0"/>
              <w:marTop w:val="0"/>
              <w:marBottom w:val="0"/>
              <w:divBdr>
                <w:top w:val="none" w:sz="0" w:space="0" w:color="auto"/>
                <w:left w:val="none" w:sz="0" w:space="0" w:color="auto"/>
                <w:bottom w:val="none" w:sz="0" w:space="0" w:color="auto"/>
                <w:right w:val="none" w:sz="0" w:space="0" w:color="auto"/>
              </w:divBdr>
            </w:div>
            <w:div w:id="162549315">
              <w:marLeft w:val="0"/>
              <w:marRight w:val="0"/>
              <w:marTop w:val="0"/>
              <w:marBottom w:val="0"/>
              <w:divBdr>
                <w:top w:val="none" w:sz="0" w:space="0" w:color="auto"/>
                <w:left w:val="none" w:sz="0" w:space="0" w:color="auto"/>
                <w:bottom w:val="none" w:sz="0" w:space="0" w:color="auto"/>
                <w:right w:val="none" w:sz="0" w:space="0" w:color="auto"/>
              </w:divBdr>
            </w:div>
            <w:div w:id="107244045">
              <w:marLeft w:val="0"/>
              <w:marRight w:val="0"/>
              <w:marTop w:val="0"/>
              <w:marBottom w:val="0"/>
              <w:divBdr>
                <w:top w:val="none" w:sz="0" w:space="0" w:color="auto"/>
                <w:left w:val="none" w:sz="0" w:space="0" w:color="auto"/>
                <w:bottom w:val="none" w:sz="0" w:space="0" w:color="auto"/>
                <w:right w:val="none" w:sz="0" w:space="0" w:color="auto"/>
              </w:divBdr>
            </w:div>
            <w:div w:id="464202033">
              <w:marLeft w:val="0"/>
              <w:marRight w:val="0"/>
              <w:marTop w:val="0"/>
              <w:marBottom w:val="0"/>
              <w:divBdr>
                <w:top w:val="none" w:sz="0" w:space="0" w:color="auto"/>
                <w:left w:val="none" w:sz="0" w:space="0" w:color="auto"/>
                <w:bottom w:val="none" w:sz="0" w:space="0" w:color="auto"/>
                <w:right w:val="none" w:sz="0" w:space="0" w:color="auto"/>
              </w:divBdr>
            </w:div>
            <w:div w:id="1513453557">
              <w:marLeft w:val="0"/>
              <w:marRight w:val="0"/>
              <w:marTop w:val="0"/>
              <w:marBottom w:val="0"/>
              <w:divBdr>
                <w:top w:val="none" w:sz="0" w:space="0" w:color="auto"/>
                <w:left w:val="none" w:sz="0" w:space="0" w:color="auto"/>
                <w:bottom w:val="none" w:sz="0" w:space="0" w:color="auto"/>
                <w:right w:val="none" w:sz="0" w:space="0" w:color="auto"/>
              </w:divBdr>
            </w:div>
            <w:div w:id="5368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6775">
      <w:bodyDiv w:val="1"/>
      <w:marLeft w:val="0"/>
      <w:marRight w:val="0"/>
      <w:marTop w:val="0"/>
      <w:marBottom w:val="0"/>
      <w:divBdr>
        <w:top w:val="none" w:sz="0" w:space="0" w:color="auto"/>
        <w:left w:val="none" w:sz="0" w:space="0" w:color="auto"/>
        <w:bottom w:val="none" w:sz="0" w:space="0" w:color="auto"/>
        <w:right w:val="none" w:sz="0" w:space="0" w:color="auto"/>
      </w:divBdr>
      <w:divsChild>
        <w:div w:id="147094311">
          <w:marLeft w:val="0"/>
          <w:marRight w:val="0"/>
          <w:marTop w:val="0"/>
          <w:marBottom w:val="0"/>
          <w:divBdr>
            <w:top w:val="none" w:sz="0" w:space="0" w:color="auto"/>
            <w:left w:val="none" w:sz="0" w:space="0" w:color="auto"/>
            <w:bottom w:val="none" w:sz="0" w:space="0" w:color="auto"/>
            <w:right w:val="none" w:sz="0" w:space="0" w:color="auto"/>
          </w:divBdr>
          <w:divsChild>
            <w:div w:id="962271702">
              <w:marLeft w:val="0"/>
              <w:marRight w:val="0"/>
              <w:marTop w:val="0"/>
              <w:marBottom w:val="0"/>
              <w:divBdr>
                <w:top w:val="none" w:sz="0" w:space="0" w:color="auto"/>
                <w:left w:val="none" w:sz="0" w:space="0" w:color="auto"/>
                <w:bottom w:val="none" w:sz="0" w:space="0" w:color="auto"/>
                <w:right w:val="none" w:sz="0" w:space="0" w:color="auto"/>
              </w:divBdr>
            </w:div>
            <w:div w:id="860165591">
              <w:marLeft w:val="0"/>
              <w:marRight w:val="0"/>
              <w:marTop w:val="0"/>
              <w:marBottom w:val="0"/>
              <w:divBdr>
                <w:top w:val="none" w:sz="0" w:space="0" w:color="auto"/>
                <w:left w:val="none" w:sz="0" w:space="0" w:color="auto"/>
                <w:bottom w:val="none" w:sz="0" w:space="0" w:color="auto"/>
                <w:right w:val="none" w:sz="0" w:space="0" w:color="auto"/>
              </w:divBdr>
            </w:div>
            <w:div w:id="1431469985">
              <w:marLeft w:val="0"/>
              <w:marRight w:val="0"/>
              <w:marTop w:val="0"/>
              <w:marBottom w:val="0"/>
              <w:divBdr>
                <w:top w:val="none" w:sz="0" w:space="0" w:color="auto"/>
                <w:left w:val="none" w:sz="0" w:space="0" w:color="auto"/>
                <w:bottom w:val="none" w:sz="0" w:space="0" w:color="auto"/>
                <w:right w:val="none" w:sz="0" w:space="0" w:color="auto"/>
              </w:divBdr>
            </w:div>
            <w:div w:id="1840191018">
              <w:marLeft w:val="0"/>
              <w:marRight w:val="0"/>
              <w:marTop w:val="0"/>
              <w:marBottom w:val="0"/>
              <w:divBdr>
                <w:top w:val="none" w:sz="0" w:space="0" w:color="auto"/>
                <w:left w:val="none" w:sz="0" w:space="0" w:color="auto"/>
                <w:bottom w:val="none" w:sz="0" w:space="0" w:color="auto"/>
                <w:right w:val="none" w:sz="0" w:space="0" w:color="auto"/>
              </w:divBdr>
            </w:div>
            <w:div w:id="1187862286">
              <w:marLeft w:val="0"/>
              <w:marRight w:val="0"/>
              <w:marTop w:val="0"/>
              <w:marBottom w:val="0"/>
              <w:divBdr>
                <w:top w:val="none" w:sz="0" w:space="0" w:color="auto"/>
                <w:left w:val="none" w:sz="0" w:space="0" w:color="auto"/>
                <w:bottom w:val="none" w:sz="0" w:space="0" w:color="auto"/>
                <w:right w:val="none" w:sz="0" w:space="0" w:color="auto"/>
              </w:divBdr>
            </w:div>
            <w:div w:id="1528911370">
              <w:marLeft w:val="0"/>
              <w:marRight w:val="0"/>
              <w:marTop w:val="0"/>
              <w:marBottom w:val="0"/>
              <w:divBdr>
                <w:top w:val="none" w:sz="0" w:space="0" w:color="auto"/>
                <w:left w:val="none" w:sz="0" w:space="0" w:color="auto"/>
                <w:bottom w:val="none" w:sz="0" w:space="0" w:color="auto"/>
                <w:right w:val="none" w:sz="0" w:space="0" w:color="auto"/>
              </w:divBdr>
            </w:div>
            <w:div w:id="17759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750">
      <w:bodyDiv w:val="1"/>
      <w:marLeft w:val="0"/>
      <w:marRight w:val="0"/>
      <w:marTop w:val="0"/>
      <w:marBottom w:val="0"/>
      <w:divBdr>
        <w:top w:val="none" w:sz="0" w:space="0" w:color="auto"/>
        <w:left w:val="none" w:sz="0" w:space="0" w:color="auto"/>
        <w:bottom w:val="none" w:sz="0" w:space="0" w:color="auto"/>
        <w:right w:val="none" w:sz="0" w:space="0" w:color="auto"/>
      </w:divBdr>
      <w:divsChild>
        <w:div w:id="1783649354">
          <w:marLeft w:val="0"/>
          <w:marRight w:val="0"/>
          <w:marTop w:val="0"/>
          <w:marBottom w:val="0"/>
          <w:divBdr>
            <w:top w:val="none" w:sz="0" w:space="0" w:color="auto"/>
            <w:left w:val="none" w:sz="0" w:space="0" w:color="auto"/>
            <w:bottom w:val="none" w:sz="0" w:space="0" w:color="auto"/>
            <w:right w:val="none" w:sz="0" w:space="0" w:color="auto"/>
          </w:divBdr>
          <w:divsChild>
            <w:div w:id="1427143751">
              <w:marLeft w:val="0"/>
              <w:marRight w:val="0"/>
              <w:marTop w:val="0"/>
              <w:marBottom w:val="0"/>
              <w:divBdr>
                <w:top w:val="none" w:sz="0" w:space="0" w:color="auto"/>
                <w:left w:val="none" w:sz="0" w:space="0" w:color="auto"/>
                <w:bottom w:val="none" w:sz="0" w:space="0" w:color="auto"/>
                <w:right w:val="none" w:sz="0" w:space="0" w:color="auto"/>
              </w:divBdr>
              <w:divsChild>
                <w:div w:id="719595168">
                  <w:marLeft w:val="0"/>
                  <w:marRight w:val="0"/>
                  <w:marTop w:val="0"/>
                  <w:marBottom w:val="0"/>
                  <w:divBdr>
                    <w:top w:val="none" w:sz="0" w:space="0" w:color="auto"/>
                    <w:left w:val="none" w:sz="0" w:space="0" w:color="auto"/>
                    <w:bottom w:val="none" w:sz="0" w:space="0" w:color="auto"/>
                    <w:right w:val="none" w:sz="0" w:space="0" w:color="auto"/>
                  </w:divBdr>
                  <w:divsChild>
                    <w:div w:id="1160655546">
                      <w:marLeft w:val="0"/>
                      <w:marRight w:val="0"/>
                      <w:marTop w:val="0"/>
                      <w:marBottom w:val="0"/>
                      <w:divBdr>
                        <w:top w:val="none" w:sz="0" w:space="0" w:color="auto"/>
                        <w:left w:val="none" w:sz="0" w:space="0" w:color="auto"/>
                        <w:bottom w:val="none" w:sz="0" w:space="0" w:color="auto"/>
                        <w:right w:val="none" w:sz="0" w:space="0" w:color="auto"/>
                      </w:divBdr>
                      <w:divsChild>
                        <w:div w:id="1948609984">
                          <w:marLeft w:val="0"/>
                          <w:marRight w:val="0"/>
                          <w:marTop w:val="0"/>
                          <w:marBottom w:val="0"/>
                          <w:divBdr>
                            <w:top w:val="none" w:sz="0" w:space="0" w:color="auto"/>
                            <w:left w:val="none" w:sz="0" w:space="0" w:color="auto"/>
                            <w:bottom w:val="none" w:sz="0" w:space="0" w:color="auto"/>
                            <w:right w:val="none" w:sz="0" w:space="0" w:color="auto"/>
                          </w:divBdr>
                        </w:div>
                        <w:div w:id="12416524">
                          <w:marLeft w:val="0"/>
                          <w:marRight w:val="0"/>
                          <w:marTop w:val="0"/>
                          <w:marBottom w:val="0"/>
                          <w:divBdr>
                            <w:top w:val="none" w:sz="0" w:space="0" w:color="auto"/>
                            <w:left w:val="none" w:sz="0" w:space="0" w:color="auto"/>
                            <w:bottom w:val="none" w:sz="0" w:space="0" w:color="auto"/>
                            <w:right w:val="none" w:sz="0" w:space="0" w:color="auto"/>
                          </w:divBdr>
                        </w:div>
                        <w:div w:id="12419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9321">
          <w:marLeft w:val="0"/>
          <w:marRight w:val="0"/>
          <w:marTop w:val="0"/>
          <w:marBottom w:val="0"/>
          <w:divBdr>
            <w:top w:val="none" w:sz="0" w:space="0" w:color="auto"/>
            <w:left w:val="none" w:sz="0" w:space="0" w:color="auto"/>
            <w:bottom w:val="none" w:sz="0" w:space="0" w:color="auto"/>
            <w:right w:val="none" w:sz="0" w:space="0" w:color="auto"/>
          </w:divBdr>
          <w:divsChild>
            <w:div w:id="2010254908">
              <w:marLeft w:val="0"/>
              <w:marRight w:val="0"/>
              <w:marTop w:val="0"/>
              <w:marBottom w:val="0"/>
              <w:divBdr>
                <w:top w:val="none" w:sz="0" w:space="0" w:color="auto"/>
                <w:left w:val="none" w:sz="0" w:space="0" w:color="auto"/>
                <w:bottom w:val="none" w:sz="0" w:space="0" w:color="auto"/>
                <w:right w:val="none" w:sz="0" w:space="0" w:color="auto"/>
              </w:divBdr>
              <w:divsChild>
                <w:div w:id="906303106">
                  <w:marLeft w:val="0"/>
                  <w:marRight w:val="0"/>
                  <w:marTop w:val="0"/>
                  <w:marBottom w:val="0"/>
                  <w:divBdr>
                    <w:top w:val="none" w:sz="0" w:space="0" w:color="auto"/>
                    <w:left w:val="none" w:sz="0" w:space="0" w:color="auto"/>
                    <w:bottom w:val="none" w:sz="0" w:space="0" w:color="auto"/>
                    <w:right w:val="none" w:sz="0" w:space="0" w:color="auto"/>
                  </w:divBdr>
                  <w:divsChild>
                    <w:div w:id="1451364014">
                      <w:marLeft w:val="0"/>
                      <w:marRight w:val="0"/>
                      <w:marTop w:val="0"/>
                      <w:marBottom w:val="0"/>
                      <w:divBdr>
                        <w:top w:val="none" w:sz="0" w:space="0" w:color="auto"/>
                        <w:left w:val="none" w:sz="0" w:space="0" w:color="auto"/>
                        <w:bottom w:val="none" w:sz="0" w:space="0" w:color="auto"/>
                        <w:right w:val="none" w:sz="0" w:space="0" w:color="auto"/>
                      </w:divBdr>
                      <w:divsChild>
                        <w:div w:id="1916091345">
                          <w:marLeft w:val="0"/>
                          <w:marRight w:val="0"/>
                          <w:marTop w:val="0"/>
                          <w:marBottom w:val="0"/>
                          <w:divBdr>
                            <w:top w:val="none" w:sz="0" w:space="0" w:color="auto"/>
                            <w:left w:val="none" w:sz="0" w:space="0" w:color="auto"/>
                            <w:bottom w:val="none" w:sz="0" w:space="0" w:color="auto"/>
                            <w:right w:val="none" w:sz="0" w:space="0" w:color="auto"/>
                          </w:divBdr>
                          <w:divsChild>
                            <w:div w:id="271477423">
                              <w:marLeft w:val="0"/>
                              <w:marRight w:val="0"/>
                              <w:marTop w:val="0"/>
                              <w:marBottom w:val="0"/>
                              <w:divBdr>
                                <w:top w:val="none" w:sz="0" w:space="0" w:color="auto"/>
                                <w:left w:val="none" w:sz="0" w:space="0" w:color="auto"/>
                                <w:bottom w:val="none" w:sz="0" w:space="0" w:color="auto"/>
                                <w:right w:val="none" w:sz="0" w:space="0" w:color="auto"/>
                              </w:divBdr>
                              <w:divsChild>
                                <w:div w:id="1350177590">
                                  <w:marLeft w:val="0"/>
                                  <w:marRight w:val="0"/>
                                  <w:marTop w:val="0"/>
                                  <w:marBottom w:val="0"/>
                                  <w:divBdr>
                                    <w:top w:val="none" w:sz="0" w:space="0" w:color="auto"/>
                                    <w:left w:val="none" w:sz="0" w:space="0" w:color="auto"/>
                                    <w:bottom w:val="none" w:sz="0" w:space="0" w:color="auto"/>
                                    <w:right w:val="none" w:sz="0" w:space="0" w:color="auto"/>
                                  </w:divBdr>
                                  <w:divsChild>
                                    <w:div w:id="66728682">
                                      <w:marLeft w:val="0"/>
                                      <w:marRight w:val="0"/>
                                      <w:marTop w:val="0"/>
                                      <w:marBottom w:val="0"/>
                                      <w:divBdr>
                                        <w:top w:val="none" w:sz="0" w:space="0" w:color="auto"/>
                                        <w:left w:val="none" w:sz="0" w:space="0" w:color="auto"/>
                                        <w:bottom w:val="none" w:sz="0" w:space="0" w:color="auto"/>
                                        <w:right w:val="none" w:sz="0" w:space="0" w:color="auto"/>
                                      </w:divBdr>
                                      <w:divsChild>
                                        <w:div w:id="12283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302044">
      <w:bodyDiv w:val="1"/>
      <w:marLeft w:val="0"/>
      <w:marRight w:val="0"/>
      <w:marTop w:val="0"/>
      <w:marBottom w:val="0"/>
      <w:divBdr>
        <w:top w:val="none" w:sz="0" w:space="0" w:color="auto"/>
        <w:left w:val="none" w:sz="0" w:space="0" w:color="auto"/>
        <w:bottom w:val="none" w:sz="0" w:space="0" w:color="auto"/>
        <w:right w:val="none" w:sz="0" w:space="0" w:color="auto"/>
      </w:divBdr>
    </w:div>
    <w:div w:id="1143735796">
      <w:bodyDiv w:val="1"/>
      <w:marLeft w:val="0"/>
      <w:marRight w:val="0"/>
      <w:marTop w:val="0"/>
      <w:marBottom w:val="0"/>
      <w:divBdr>
        <w:top w:val="none" w:sz="0" w:space="0" w:color="auto"/>
        <w:left w:val="none" w:sz="0" w:space="0" w:color="auto"/>
        <w:bottom w:val="none" w:sz="0" w:space="0" w:color="auto"/>
        <w:right w:val="none" w:sz="0" w:space="0" w:color="auto"/>
      </w:divBdr>
    </w:div>
    <w:div w:id="1152791014">
      <w:bodyDiv w:val="1"/>
      <w:marLeft w:val="0"/>
      <w:marRight w:val="0"/>
      <w:marTop w:val="0"/>
      <w:marBottom w:val="0"/>
      <w:divBdr>
        <w:top w:val="none" w:sz="0" w:space="0" w:color="auto"/>
        <w:left w:val="none" w:sz="0" w:space="0" w:color="auto"/>
        <w:bottom w:val="none" w:sz="0" w:space="0" w:color="auto"/>
        <w:right w:val="none" w:sz="0" w:space="0" w:color="auto"/>
      </w:divBdr>
    </w:div>
    <w:div w:id="1344355113">
      <w:bodyDiv w:val="1"/>
      <w:marLeft w:val="0"/>
      <w:marRight w:val="0"/>
      <w:marTop w:val="0"/>
      <w:marBottom w:val="0"/>
      <w:divBdr>
        <w:top w:val="none" w:sz="0" w:space="0" w:color="auto"/>
        <w:left w:val="none" w:sz="0" w:space="0" w:color="auto"/>
        <w:bottom w:val="none" w:sz="0" w:space="0" w:color="auto"/>
        <w:right w:val="none" w:sz="0" w:space="0" w:color="auto"/>
      </w:divBdr>
      <w:divsChild>
        <w:div w:id="1395200360">
          <w:marLeft w:val="0"/>
          <w:marRight w:val="0"/>
          <w:marTop w:val="0"/>
          <w:marBottom w:val="120"/>
          <w:divBdr>
            <w:top w:val="none" w:sz="0" w:space="0" w:color="auto"/>
            <w:left w:val="none" w:sz="0" w:space="0" w:color="auto"/>
            <w:bottom w:val="none" w:sz="0" w:space="0" w:color="auto"/>
            <w:right w:val="none" w:sz="0" w:space="0" w:color="auto"/>
          </w:divBdr>
          <w:divsChild>
            <w:div w:id="1943803544">
              <w:marLeft w:val="0"/>
              <w:marRight w:val="0"/>
              <w:marTop w:val="0"/>
              <w:marBottom w:val="0"/>
              <w:divBdr>
                <w:top w:val="none" w:sz="0" w:space="0" w:color="auto"/>
                <w:left w:val="none" w:sz="0" w:space="0" w:color="auto"/>
                <w:bottom w:val="none" w:sz="0" w:space="0" w:color="auto"/>
                <w:right w:val="none" w:sz="0" w:space="0" w:color="auto"/>
              </w:divBdr>
              <w:divsChild>
                <w:div w:id="1857697228">
                  <w:marLeft w:val="0"/>
                  <w:marRight w:val="0"/>
                  <w:marTop w:val="0"/>
                  <w:marBottom w:val="0"/>
                  <w:divBdr>
                    <w:top w:val="none" w:sz="0" w:space="0" w:color="auto"/>
                    <w:left w:val="none" w:sz="0" w:space="0" w:color="auto"/>
                    <w:bottom w:val="none" w:sz="0" w:space="0" w:color="auto"/>
                    <w:right w:val="none" w:sz="0" w:space="0" w:color="auto"/>
                  </w:divBdr>
                  <w:divsChild>
                    <w:div w:id="20094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6221">
      <w:bodyDiv w:val="1"/>
      <w:marLeft w:val="0"/>
      <w:marRight w:val="0"/>
      <w:marTop w:val="0"/>
      <w:marBottom w:val="0"/>
      <w:divBdr>
        <w:top w:val="none" w:sz="0" w:space="0" w:color="auto"/>
        <w:left w:val="none" w:sz="0" w:space="0" w:color="auto"/>
        <w:bottom w:val="none" w:sz="0" w:space="0" w:color="auto"/>
        <w:right w:val="none" w:sz="0" w:space="0" w:color="auto"/>
      </w:divBdr>
    </w:div>
    <w:div w:id="1493333143">
      <w:bodyDiv w:val="1"/>
      <w:marLeft w:val="0"/>
      <w:marRight w:val="0"/>
      <w:marTop w:val="0"/>
      <w:marBottom w:val="0"/>
      <w:divBdr>
        <w:top w:val="none" w:sz="0" w:space="0" w:color="auto"/>
        <w:left w:val="none" w:sz="0" w:space="0" w:color="auto"/>
        <w:bottom w:val="none" w:sz="0" w:space="0" w:color="auto"/>
        <w:right w:val="none" w:sz="0" w:space="0" w:color="auto"/>
      </w:divBdr>
    </w:div>
    <w:div w:id="1502966525">
      <w:bodyDiv w:val="1"/>
      <w:marLeft w:val="0"/>
      <w:marRight w:val="0"/>
      <w:marTop w:val="0"/>
      <w:marBottom w:val="0"/>
      <w:divBdr>
        <w:top w:val="none" w:sz="0" w:space="0" w:color="auto"/>
        <w:left w:val="none" w:sz="0" w:space="0" w:color="auto"/>
        <w:bottom w:val="none" w:sz="0" w:space="0" w:color="auto"/>
        <w:right w:val="none" w:sz="0" w:space="0" w:color="auto"/>
      </w:divBdr>
      <w:divsChild>
        <w:div w:id="1686328019">
          <w:marLeft w:val="0"/>
          <w:marRight w:val="0"/>
          <w:marTop w:val="0"/>
          <w:marBottom w:val="0"/>
          <w:divBdr>
            <w:top w:val="none" w:sz="0" w:space="0" w:color="auto"/>
            <w:left w:val="none" w:sz="0" w:space="0" w:color="auto"/>
            <w:bottom w:val="none" w:sz="0" w:space="0" w:color="auto"/>
            <w:right w:val="none" w:sz="0" w:space="0" w:color="auto"/>
          </w:divBdr>
          <w:divsChild>
            <w:div w:id="394011333">
              <w:marLeft w:val="0"/>
              <w:marRight w:val="0"/>
              <w:marTop w:val="0"/>
              <w:marBottom w:val="0"/>
              <w:divBdr>
                <w:top w:val="none" w:sz="0" w:space="0" w:color="auto"/>
                <w:left w:val="none" w:sz="0" w:space="0" w:color="auto"/>
                <w:bottom w:val="none" w:sz="0" w:space="0" w:color="auto"/>
                <w:right w:val="none" w:sz="0" w:space="0" w:color="auto"/>
              </w:divBdr>
              <w:divsChild>
                <w:div w:id="1382705293">
                  <w:marLeft w:val="0"/>
                  <w:marRight w:val="0"/>
                  <w:marTop w:val="0"/>
                  <w:marBottom w:val="0"/>
                  <w:divBdr>
                    <w:top w:val="none" w:sz="0" w:space="0" w:color="auto"/>
                    <w:left w:val="none" w:sz="0" w:space="0" w:color="auto"/>
                    <w:bottom w:val="none" w:sz="0" w:space="0" w:color="auto"/>
                    <w:right w:val="none" w:sz="0" w:space="0" w:color="auto"/>
                  </w:divBdr>
                  <w:divsChild>
                    <w:div w:id="1304702513">
                      <w:marLeft w:val="0"/>
                      <w:marRight w:val="0"/>
                      <w:marTop w:val="0"/>
                      <w:marBottom w:val="0"/>
                      <w:divBdr>
                        <w:top w:val="none" w:sz="0" w:space="0" w:color="auto"/>
                        <w:left w:val="none" w:sz="0" w:space="0" w:color="auto"/>
                        <w:bottom w:val="none" w:sz="0" w:space="0" w:color="auto"/>
                        <w:right w:val="none" w:sz="0" w:space="0" w:color="auto"/>
                      </w:divBdr>
                    </w:div>
                    <w:div w:id="3461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8096">
              <w:marLeft w:val="240"/>
              <w:marRight w:val="0"/>
              <w:marTop w:val="0"/>
              <w:marBottom w:val="0"/>
              <w:divBdr>
                <w:top w:val="none" w:sz="0" w:space="0" w:color="auto"/>
                <w:left w:val="none" w:sz="0" w:space="0" w:color="auto"/>
                <w:bottom w:val="none" w:sz="0" w:space="0" w:color="auto"/>
                <w:right w:val="none" w:sz="0" w:space="0" w:color="auto"/>
              </w:divBdr>
              <w:divsChild>
                <w:div w:id="1962420928">
                  <w:marLeft w:val="0"/>
                  <w:marRight w:val="0"/>
                  <w:marTop w:val="0"/>
                  <w:marBottom w:val="0"/>
                  <w:divBdr>
                    <w:top w:val="none" w:sz="0" w:space="0" w:color="auto"/>
                    <w:left w:val="none" w:sz="0" w:space="0" w:color="auto"/>
                    <w:bottom w:val="none" w:sz="0" w:space="0" w:color="auto"/>
                    <w:right w:val="none" w:sz="0" w:space="0" w:color="auto"/>
                  </w:divBdr>
                </w:div>
                <w:div w:id="551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162">
          <w:marLeft w:val="0"/>
          <w:marRight w:val="0"/>
          <w:marTop w:val="200"/>
          <w:marBottom w:val="200"/>
          <w:divBdr>
            <w:top w:val="none" w:sz="0" w:space="0" w:color="auto"/>
            <w:left w:val="none" w:sz="0" w:space="0" w:color="auto"/>
            <w:bottom w:val="none" w:sz="0" w:space="0" w:color="auto"/>
            <w:right w:val="none" w:sz="0" w:space="0" w:color="auto"/>
          </w:divBdr>
          <w:divsChild>
            <w:div w:id="1702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363">
      <w:bodyDiv w:val="1"/>
      <w:marLeft w:val="0"/>
      <w:marRight w:val="0"/>
      <w:marTop w:val="0"/>
      <w:marBottom w:val="0"/>
      <w:divBdr>
        <w:top w:val="none" w:sz="0" w:space="0" w:color="auto"/>
        <w:left w:val="none" w:sz="0" w:space="0" w:color="auto"/>
        <w:bottom w:val="none" w:sz="0" w:space="0" w:color="auto"/>
        <w:right w:val="none" w:sz="0" w:space="0" w:color="auto"/>
      </w:divBdr>
      <w:divsChild>
        <w:div w:id="1097748351">
          <w:marLeft w:val="0"/>
          <w:marRight w:val="0"/>
          <w:marTop w:val="0"/>
          <w:marBottom w:val="0"/>
          <w:divBdr>
            <w:top w:val="none" w:sz="0" w:space="0" w:color="auto"/>
            <w:left w:val="none" w:sz="0" w:space="0" w:color="auto"/>
            <w:bottom w:val="none" w:sz="0" w:space="0" w:color="auto"/>
            <w:right w:val="none" w:sz="0" w:space="0" w:color="auto"/>
          </w:divBdr>
          <w:divsChild>
            <w:div w:id="1908684916">
              <w:marLeft w:val="0"/>
              <w:marRight w:val="0"/>
              <w:marTop w:val="0"/>
              <w:marBottom w:val="0"/>
              <w:divBdr>
                <w:top w:val="none" w:sz="0" w:space="0" w:color="auto"/>
                <w:left w:val="none" w:sz="0" w:space="0" w:color="auto"/>
                <w:bottom w:val="none" w:sz="0" w:space="0" w:color="auto"/>
                <w:right w:val="none" w:sz="0" w:space="0" w:color="auto"/>
              </w:divBdr>
              <w:divsChild>
                <w:div w:id="2051952945">
                  <w:marLeft w:val="0"/>
                  <w:marRight w:val="0"/>
                  <w:marTop w:val="0"/>
                  <w:marBottom w:val="0"/>
                  <w:divBdr>
                    <w:top w:val="none" w:sz="0" w:space="0" w:color="auto"/>
                    <w:left w:val="none" w:sz="0" w:space="0" w:color="auto"/>
                    <w:bottom w:val="none" w:sz="0" w:space="0" w:color="auto"/>
                    <w:right w:val="none" w:sz="0" w:space="0" w:color="auto"/>
                  </w:divBdr>
                  <w:divsChild>
                    <w:div w:id="18482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250">
      <w:bodyDiv w:val="1"/>
      <w:marLeft w:val="0"/>
      <w:marRight w:val="0"/>
      <w:marTop w:val="0"/>
      <w:marBottom w:val="0"/>
      <w:divBdr>
        <w:top w:val="none" w:sz="0" w:space="0" w:color="auto"/>
        <w:left w:val="none" w:sz="0" w:space="0" w:color="auto"/>
        <w:bottom w:val="none" w:sz="0" w:space="0" w:color="auto"/>
        <w:right w:val="none" w:sz="0" w:space="0" w:color="auto"/>
      </w:divBdr>
    </w:div>
    <w:div w:id="1720784693">
      <w:bodyDiv w:val="1"/>
      <w:marLeft w:val="0"/>
      <w:marRight w:val="0"/>
      <w:marTop w:val="0"/>
      <w:marBottom w:val="0"/>
      <w:divBdr>
        <w:top w:val="none" w:sz="0" w:space="0" w:color="auto"/>
        <w:left w:val="none" w:sz="0" w:space="0" w:color="auto"/>
        <w:bottom w:val="none" w:sz="0" w:space="0" w:color="auto"/>
        <w:right w:val="none" w:sz="0" w:space="0" w:color="auto"/>
      </w:divBdr>
    </w:div>
    <w:div w:id="1764108426">
      <w:bodyDiv w:val="1"/>
      <w:marLeft w:val="0"/>
      <w:marRight w:val="0"/>
      <w:marTop w:val="0"/>
      <w:marBottom w:val="0"/>
      <w:divBdr>
        <w:top w:val="none" w:sz="0" w:space="0" w:color="auto"/>
        <w:left w:val="none" w:sz="0" w:space="0" w:color="auto"/>
        <w:bottom w:val="none" w:sz="0" w:space="0" w:color="auto"/>
        <w:right w:val="none" w:sz="0" w:space="0" w:color="auto"/>
      </w:divBdr>
      <w:divsChild>
        <w:div w:id="609779584">
          <w:marLeft w:val="0"/>
          <w:marRight w:val="0"/>
          <w:marTop w:val="0"/>
          <w:marBottom w:val="195"/>
          <w:divBdr>
            <w:top w:val="none" w:sz="0" w:space="0" w:color="auto"/>
            <w:left w:val="none" w:sz="0" w:space="0" w:color="auto"/>
            <w:bottom w:val="none" w:sz="0" w:space="0" w:color="auto"/>
            <w:right w:val="none" w:sz="0" w:space="0" w:color="auto"/>
          </w:divBdr>
        </w:div>
        <w:div w:id="2121559948">
          <w:marLeft w:val="0"/>
          <w:marRight w:val="0"/>
          <w:marTop w:val="0"/>
          <w:marBottom w:val="0"/>
          <w:divBdr>
            <w:top w:val="none" w:sz="0" w:space="0" w:color="auto"/>
            <w:left w:val="none" w:sz="0" w:space="0" w:color="auto"/>
            <w:bottom w:val="none" w:sz="0" w:space="0" w:color="auto"/>
            <w:right w:val="none" w:sz="0" w:space="0" w:color="auto"/>
          </w:divBdr>
        </w:div>
      </w:divsChild>
    </w:div>
    <w:div w:id="1896814487">
      <w:bodyDiv w:val="1"/>
      <w:marLeft w:val="0"/>
      <w:marRight w:val="0"/>
      <w:marTop w:val="0"/>
      <w:marBottom w:val="0"/>
      <w:divBdr>
        <w:top w:val="none" w:sz="0" w:space="0" w:color="auto"/>
        <w:left w:val="none" w:sz="0" w:space="0" w:color="auto"/>
        <w:bottom w:val="none" w:sz="0" w:space="0" w:color="auto"/>
        <w:right w:val="none" w:sz="0" w:space="0" w:color="auto"/>
      </w:divBdr>
    </w:div>
    <w:div w:id="2028173654">
      <w:bodyDiv w:val="1"/>
      <w:marLeft w:val="0"/>
      <w:marRight w:val="0"/>
      <w:marTop w:val="0"/>
      <w:marBottom w:val="0"/>
      <w:divBdr>
        <w:top w:val="none" w:sz="0" w:space="0" w:color="auto"/>
        <w:left w:val="none" w:sz="0" w:space="0" w:color="auto"/>
        <w:bottom w:val="none" w:sz="0" w:space="0" w:color="auto"/>
        <w:right w:val="none" w:sz="0" w:space="0" w:color="auto"/>
      </w:divBdr>
      <w:divsChild>
        <w:div w:id="647125815">
          <w:marLeft w:val="0"/>
          <w:marRight w:val="0"/>
          <w:marTop w:val="0"/>
          <w:marBottom w:val="0"/>
          <w:divBdr>
            <w:top w:val="none" w:sz="0" w:space="0" w:color="auto"/>
            <w:left w:val="none" w:sz="0" w:space="0" w:color="auto"/>
            <w:bottom w:val="none" w:sz="0" w:space="0" w:color="auto"/>
            <w:right w:val="none" w:sz="0" w:space="0" w:color="auto"/>
          </w:divBdr>
          <w:divsChild>
            <w:div w:id="853418323">
              <w:marLeft w:val="0"/>
              <w:marRight w:val="0"/>
              <w:marTop w:val="0"/>
              <w:marBottom w:val="0"/>
              <w:divBdr>
                <w:top w:val="none" w:sz="0" w:space="0" w:color="auto"/>
                <w:left w:val="none" w:sz="0" w:space="0" w:color="auto"/>
                <w:bottom w:val="none" w:sz="0" w:space="0" w:color="auto"/>
                <w:right w:val="none" w:sz="0" w:space="0" w:color="auto"/>
              </w:divBdr>
            </w:div>
            <w:div w:id="2141995025">
              <w:marLeft w:val="0"/>
              <w:marRight w:val="0"/>
              <w:marTop w:val="0"/>
              <w:marBottom w:val="0"/>
              <w:divBdr>
                <w:top w:val="none" w:sz="0" w:space="0" w:color="auto"/>
                <w:left w:val="none" w:sz="0" w:space="0" w:color="auto"/>
                <w:bottom w:val="none" w:sz="0" w:space="0" w:color="auto"/>
                <w:right w:val="none" w:sz="0" w:space="0" w:color="auto"/>
              </w:divBdr>
            </w:div>
            <w:div w:id="1737125851">
              <w:marLeft w:val="0"/>
              <w:marRight w:val="0"/>
              <w:marTop w:val="0"/>
              <w:marBottom w:val="0"/>
              <w:divBdr>
                <w:top w:val="none" w:sz="0" w:space="0" w:color="auto"/>
                <w:left w:val="none" w:sz="0" w:space="0" w:color="auto"/>
                <w:bottom w:val="none" w:sz="0" w:space="0" w:color="auto"/>
                <w:right w:val="none" w:sz="0" w:space="0" w:color="auto"/>
              </w:divBdr>
            </w:div>
            <w:div w:id="1613171604">
              <w:marLeft w:val="0"/>
              <w:marRight w:val="0"/>
              <w:marTop w:val="0"/>
              <w:marBottom w:val="0"/>
              <w:divBdr>
                <w:top w:val="none" w:sz="0" w:space="0" w:color="auto"/>
                <w:left w:val="none" w:sz="0" w:space="0" w:color="auto"/>
                <w:bottom w:val="none" w:sz="0" w:space="0" w:color="auto"/>
                <w:right w:val="none" w:sz="0" w:space="0" w:color="auto"/>
              </w:divBdr>
            </w:div>
            <w:div w:id="922031339">
              <w:marLeft w:val="0"/>
              <w:marRight w:val="0"/>
              <w:marTop w:val="0"/>
              <w:marBottom w:val="0"/>
              <w:divBdr>
                <w:top w:val="none" w:sz="0" w:space="0" w:color="auto"/>
                <w:left w:val="none" w:sz="0" w:space="0" w:color="auto"/>
                <w:bottom w:val="none" w:sz="0" w:space="0" w:color="auto"/>
                <w:right w:val="none" w:sz="0" w:space="0" w:color="auto"/>
              </w:divBdr>
            </w:div>
            <w:div w:id="2024940075">
              <w:marLeft w:val="0"/>
              <w:marRight w:val="0"/>
              <w:marTop w:val="0"/>
              <w:marBottom w:val="0"/>
              <w:divBdr>
                <w:top w:val="none" w:sz="0" w:space="0" w:color="auto"/>
                <w:left w:val="none" w:sz="0" w:space="0" w:color="auto"/>
                <w:bottom w:val="none" w:sz="0" w:space="0" w:color="auto"/>
                <w:right w:val="none" w:sz="0" w:space="0" w:color="auto"/>
              </w:divBdr>
            </w:div>
            <w:div w:id="17690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DB38-B613-4053-BF01-E216BF3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8833</Words>
  <Characters>53001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karol.leluk@pwr.edu.pl</dc:creator>
  <cp:keywords/>
  <dc:description/>
  <cp:lastModifiedBy>Janusz ROS</cp:lastModifiedBy>
  <cp:revision>12</cp:revision>
  <cp:lastPrinted>2023-07-18T13:04:00Z</cp:lastPrinted>
  <dcterms:created xsi:type="dcterms:W3CDTF">2023-07-18T12:30:00Z</dcterms:created>
  <dcterms:modified xsi:type="dcterms:W3CDTF">2023-07-18T13:18:00Z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id="9aDj36Lr"/&gt;&lt;style id="http://www.zotero.org/styles/apa-6th-edition" locale="en-US"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